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784" w:rsidRDefault="00CF571E" w:rsidP="00095784">
      <w:pPr>
        <w:jc w:val="center"/>
        <w:rPr>
          <w:b/>
          <w:sz w:val="28"/>
          <w:szCs w:val="28"/>
          <w:u w:val="single"/>
        </w:rPr>
      </w:pPr>
      <w:r>
        <w:rPr>
          <w:b/>
          <w:sz w:val="28"/>
          <w:szCs w:val="28"/>
          <w:u w:val="single"/>
        </w:rPr>
        <w:t xml:space="preserve">Communication avec les acteurs </w:t>
      </w:r>
      <w:r w:rsidR="009B72DC">
        <w:rPr>
          <w:b/>
          <w:sz w:val="28"/>
          <w:szCs w:val="28"/>
          <w:u w:val="single"/>
        </w:rPr>
        <w:t>de terrain</w:t>
      </w:r>
    </w:p>
    <w:p w:rsidR="00095784" w:rsidRPr="00D115E8" w:rsidRDefault="00494D38" w:rsidP="001C47B1">
      <w:pPr>
        <w:jc w:val="center"/>
        <w:rPr>
          <w:b/>
          <w:color w:val="E36C0A" w:themeColor="accent6" w:themeShade="BF"/>
          <w:sz w:val="28"/>
          <w:szCs w:val="28"/>
        </w:rPr>
      </w:pPr>
      <w:r w:rsidRPr="00D115E8">
        <w:rPr>
          <w:b/>
          <w:color w:val="E36C0A" w:themeColor="accent6" w:themeShade="BF"/>
          <w:sz w:val="28"/>
          <w:szCs w:val="28"/>
        </w:rPr>
        <w:t>Séance </w:t>
      </w:r>
      <w:r w:rsidR="00483C73" w:rsidRPr="00D115E8">
        <w:rPr>
          <w:b/>
          <w:color w:val="E36C0A" w:themeColor="accent6" w:themeShade="BF"/>
          <w:sz w:val="28"/>
          <w:szCs w:val="28"/>
        </w:rPr>
        <w:t xml:space="preserve">5 </w:t>
      </w:r>
      <w:r w:rsidRPr="00D115E8">
        <w:rPr>
          <w:b/>
          <w:color w:val="E36C0A" w:themeColor="accent6" w:themeShade="BF"/>
          <w:sz w:val="28"/>
          <w:szCs w:val="28"/>
        </w:rPr>
        <w:t xml:space="preserve">: </w:t>
      </w:r>
      <w:r w:rsidR="00095784" w:rsidRPr="00D115E8">
        <w:rPr>
          <w:b/>
          <w:color w:val="E36C0A" w:themeColor="accent6" w:themeShade="BF"/>
          <w:sz w:val="28"/>
          <w:szCs w:val="28"/>
        </w:rPr>
        <w:t>La prise de rendez-vous</w:t>
      </w:r>
    </w:p>
    <w:p w:rsidR="00095784" w:rsidRDefault="00095784" w:rsidP="009B72DC">
      <w:pPr>
        <w:jc w:val="both"/>
        <w:rPr>
          <w:rFonts w:eastAsia="Arial" w:cs="Times New Roman"/>
          <w:sz w:val="24"/>
          <w:szCs w:val="24"/>
        </w:rPr>
      </w:pPr>
      <w:r>
        <w:rPr>
          <w:sz w:val="24"/>
          <w:szCs w:val="28"/>
        </w:rPr>
        <w:t>Lors de votre</w:t>
      </w:r>
      <w:r w:rsidR="00015E35">
        <w:rPr>
          <w:sz w:val="24"/>
          <w:szCs w:val="28"/>
        </w:rPr>
        <w:t xml:space="preserve"> enquête de</w:t>
      </w:r>
      <w:r>
        <w:rPr>
          <w:sz w:val="24"/>
          <w:szCs w:val="28"/>
        </w:rPr>
        <w:t xml:space="preserve"> terrain, </w:t>
      </w:r>
      <w:r w:rsidRPr="006905EF">
        <w:rPr>
          <w:sz w:val="24"/>
          <w:szCs w:val="28"/>
        </w:rPr>
        <w:t>vous serez amenés à</w:t>
      </w:r>
      <w:r w:rsidR="006905EF" w:rsidRPr="009B72DC">
        <w:rPr>
          <w:sz w:val="24"/>
          <w:szCs w:val="28"/>
        </w:rPr>
        <w:t xml:space="preserve"> rencontrer</w:t>
      </w:r>
      <w:r w:rsidR="0045163C" w:rsidRPr="006905EF">
        <w:rPr>
          <w:sz w:val="24"/>
          <w:szCs w:val="28"/>
        </w:rPr>
        <w:t xml:space="preserve"> des acteurs</w:t>
      </w:r>
      <w:r w:rsidR="006905EF" w:rsidRPr="009B72DC">
        <w:rPr>
          <w:sz w:val="24"/>
          <w:szCs w:val="28"/>
        </w:rPr>
        <w:t xml:space="preserve"> de terrain</w:t>
      </w:r>
      <w:r w:rsidR="0045163C" w:rsidRPr="006905EF">
        <w:rPr>
          <w:sz w:val="24"/>
          <w:szCs w:val="28"/>
        </w:rPr>
        <w:t xml:space="preserve"> afin d’obtenir des informations. Votre </w:t>
      </w:r>
      <w:r w:rsidR="00D115E8">
        <w:rPr>
          <w:sz w:val="24"/>
          <w:szCs w:val="28"/>
        </w:rPr>
        <w:t>mail doit être clair quant à vo</w:t>
      </w:r>
      <w:r w:rsidR="0045163C" w:rsidRPr="006905EF">
        <w:rPr>
          <w:sz w:val="24"/>
          <w:szCs w:val="28"/>
        </w:rPr>
        <w:t xml:space="preserve">s objectifs de prise de contact. </w:t>
      </w:r>
      <w:r w:rsidRPr="006905EF">
        <w:rPr>
          <w:sz w:val="24"/>
          <w:szCs w:val="28"/>
        </w:rPr>
        <w:t>Voici un exemple de mail à a</w:t>
      </w:r>
      <w:r>
        <w:rPr>
          <w:sz w:val="24"/>
          <w:szCs w:val="28"/>
        </w:rPr>
        <w:t>dapter</w:t>
      </w:r>
      <w:r w:rsidR="00015E35">
        <w:rPr>
          <w:sz w:val="24"/>
          <w:szCs w:val="28"/>
        </w:rPr>
        <w:t xml:space="preserve"> en fonction de votre interlocuteur</w:t>
      </w:r>
      <w:r>
        <w:rPr>
          <w:sz w:val="24"/>
          <w:szCs w:val="28"/>
        </w:rPr>
        <w:t>.</w:t>
      </w:r>
    </w:p>
    <w:tbl>
      <w:tblPr>
        <w:tblStyle w:val="Grilledutableau"/>
        <w:tblW w:w="0" w:type="auto"/>
        <w:tblLook w:val="04A0" w:firstRow="1" w:lastRow="0" w:firstColumn="1" w:lastColumn="0" w:noHBand="0" w:noVBand="1"/>
      </w:tblPr>
      <w:tblGrid>
        <w:gridCol w:w="9212"/>
      </w:tblGrid>
      <w:tr w:rsidR="0045163C" w:rsidTr="0045163C">
        <w:tc>
          <w:tcPr>
            <w:tcW w:w="9212" w:type="dxa"/>
          </w:tcPr>
          <w:p w:rsidR="0045163C" w:rsidRPr="001A718A" w:rsidRDefault="0045163C" w:rsidP="0045163C">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rPr>
              <w:t xml:space="preserve">Madame, Monsieur, </w:t>
            </w:r>
          </w:p>
          <w:p w:rsidR="0045163C" w:rsidRPr="001A718A" w:rsidRDefault="0045163C" w:rsidP="0045163C">
            <w:pPr>
              <w:pStyle w:val="Corps"/>
              <w:jc w:val="both"/>
              <w:rPr>
                <w:rFonts w:asciiTheme="minorHAnsi" w:eastAsia="Arial" w:hAnsiTheme="minorHAnsi" w:cs="Times New Roman"/>
                <w:sz w:val="24"/>
                <w:szCs w:val="24"/>
              </w:rPr>
            </w:pPr>
          </w:p>
          <w:p w:rsidR="0045163C" w:rsidRPr="001A718A" w:rsidRDefault="0045163C" w:rsidP="0045163C">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rPr>
              <w:t xml:space="preserve">Les étudiants du Master </w:t>
            </w:r>
            <w:r w:rsidRPr="00052BA0">
              <w:rPr>
                <w:rFonts w:asciiTheme="minorHAnsi" w:hAnsiTheme="minorHAnsi" w:cs="Times New Roman"/>
                <w:i/>
                <w:sz w:val="24"/>
                <w:szCs w:val="24"/>
                <w:highlight w:val="yellow"/>
              </w:rPr>
              <w:t>(mention du Master)</w:t>
            </w:r>
            <w:r w:rsidRPr="001A718A">
              <w:rPr>
                <w:rFonts w:asciiTheme="minorHAnsi" w:hAnsiTheme="minorHAnsi" w:cs="Times New Roman"/>
                <w:sz w:val="24"/>
                <w:szCs w:val="24"/>
              </w:rPr>
              <w:t xml:space="preserve"> de l’Université de Bordeaux mènent un projet de recherche sur </w:t>
            </w:r>
            <w:r w:rsidRPr="00052BA0">
              <w:rPr>
                <w:rFonts w:asciiTheme="minorHAnsi" w:hAnsiTheme="minorHAnsi" w:cs="Times New Roman"/>
                <w:i/>
                <w:sz w:val="24"/>
                <w:szCs w:val="24"/>
                <w:highlight w:val="yellow"/>
              </w:rPr>
              <w:t>(sujet du projet de recherche en actions)</w:t>
            </w:r>
            <w:r w:rsidRPr="00052BA0">
              <w:rPr>
                <w:rFonts w:asciiTheme="minorHAnsi" w:hAnsiTheme="minorHAnsi" w:cs="Times New Roman"/>
                <w:sz w:val="24"/>
                <w:szCs w:val="24"/>
                <w:highlight w:val="yellow"/>
              </w:rPr>
              <w:t>.</w:t>
            </w:r>
            <w:r w:rsidRPr="001A718A">
              <w:rPr>
                <w:rFonts w:asciiTheme="minorHAnsi" w:hAnsiTheme="minorHAnsi" w:cs="Times New Roman"/>
                <w:sz w:val="24"/>
                <w:szCs w:val="24"/>
              </w:rPr>
              <w:t xml:space="preserve"> Ce projet s’inscrit dans le cadre de notre participation à la Clinique du droit. Il est dirigé par </w:t>
            </w:r>
            <w:r w:rsidRPr="00052BA0">
              <w:rPr>
                <w:rFonts w:asciiTheme="minorHAnsi" w:hAnsiTheme="minorHAnsi" w:cs="Times New Roman"/>
                <w:i/>
                <w:sz w:val="24"/>
                <w:szCs w:val="24"/>
                <w:highlight w:val="yellow"/>
              </w:rPr>
              <w:t>(nom des enseignants-chercheurs référents</w:t>
            </w:r>
            <w:r w:rsidRPr="001A718A">
              <w:rPr>
                <w:rFonts w:asciiTheme="minorHAnsi" w:hAnsiTheme="minorHAnsi" w:cs="Times New Roman"/>
                <w:i/>
                <w:sz w:val="24"/>
                <w:szCs w:val="24"/>
              </w:rPr>
              <w:t>)</w:t>
            </w:r>
            <w:r w:rsidRPr="001A718A">
              <w:rPr>
                <w:rFonts w:asciiTheme="minorHAnsi" w:hAnsiTheme="minorHAnsi" w:cs="Times New Roman"/>
                <w:sz w:val="24"/>
                <w:szCs w:val="24"/>
              </w:rPr>
              <w:t xml:space="preserve"> Maîtres de conférences à l’Université de Bordeaux. </w:t>
            </w:r>
          </w:p>
          <w:p w:rsidR="0045163C" w:rsidRPr="001A718A" w:rsidRDefault="0045163C" w:rsidP="0045163C">
            <w:pPr>
              <w:pStyle w:val="Corps"/>
              <w:jc w:val="both"/>
              <w:rPr>
                <w:rFonts w:asciiTheme="minorHAnsi" w:eastAsia="Arial" w:hAnsiTheme="minorHAnsi" w:cs="Times New Roman"/>
                <w:sz w:val="24"/>
                <w:szCs w:val="24"/>
              </w:rPr>
            </w:pPr>
          </w:p>
          <w:p w:rsidR="0045163C" w:rsidRPr="001A718A" w:rsidRDefault="0045163C" w:rsidP="0045163C">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rPr>
              <w:t xml:space="preserve">L’objet de notre recherche est </w:t>
            </w:r>
            <w:r w:rsidRPr="00052BA0">
              <w:rPr>
                <w:rFonts w:asciiTheme="minorHAnsi" w:hAnsiTheme="minorHAnsi" w:cs="Times New Roman"/>
                <w:i/>
                <w:sz w:val="24"/>
                <w:szCs w:val="24"/>
                <w:highlight w:val="yellow"/>
              </w:rPr>
              <w:t xml:space="preserve">(résumé de la recherche en quelques </w:t>
            </w:r>
            <w:r>
              <w:rPr>
                <w:rFonts w:asciiTheme="minorHAnsi" w:hAnsiTheme="minorHAnsi" w:cs="Times New Roman"/>
                <w:i/>
                <w:sz w:val="24"/>
                <w:szCs w:val="24"/>
                <w:highlight w:val="yellow"/>
              </w:rPr>
              <w:t>mots</w:t>
            </w:r>
            <w:r w:rsidRPr="00052BA0">
              <w:rPr>
                <w:rFonts w:asciiTheme="minorHAnsi" w:hAnsiTheme="minorHAnsi" w:cs="Times New Roman"/>
                <w:i/>
                <w:sz w:val="24"/>
                <w:szCs w:val="24"/>
                <w:highlight w:val="yellow"/>
              </w:rPr>
              <w:t>)</w:t>
            </w:r>
            <w:r w:rsidRPr="001A718A">
              <w:rPr>
                <w:rFonts w:asciiTheme="minorHAnsi" w:hAnsiTheme="minorHAnsi" w:cs="Times New Roman"/>
                <w:i/>
                <w:sz w:val="24"/>
                <w:szCs w:val="24"/>
              </w:rPr>
              <w:t xml:space="preserve">. </w:t>
            </w:r>
            <w:r w:rsidRPr="001A718A">
              <w:rPr>
                <w:rFonts w:asciiTheme="minorHAnsi" w:hAnsiTheme="minorHAnsi" w:cs="Times New Roman"/>
                <w:sz w:val="24"/>
                <w:szCs w:val="24"/>
                <w:lang w:val="it-IT"/>
              </w:rPr>
              <w:t>Afin d</w:t>
            </w:r>
            <w:r w:rsidRPr="001A718A">
              <w:rPr>
                <w:rFonts w:asciiTheme="minorHAnsi" w:hAnsiTheme="minorHAnsi" w:cs="Times New Roman"/>
                <w:sz w:val="24"/>
                <w:szCs w:val="24"/>
              </w:rPr>
              <w:t>’</w:t>
            </w:r>
            <w:r w:rsidRPr="001A718A">
              <w:rPr>
                <w:rFonts w:asciiTheme="minorHAnsi" w:hAnsiTheme="minorHAnsi" w:cs="Times New Roman"/>
                <w:sz w:val="24"/>
                <w:szCs w:val="24"/>
                <w:lang w:val="it-IT"/>
              </w:rPr>
              <w:t>appr</w:t>
            </w:r>
            <w:proofErr w:type="spellStart"/>
            <w:r w:rsidRPr="001A718A">
              <w:rPr>
                <w:rFonts w:asciiTheme="minorHAnsi" w:hAnsiTheme="minorHAnsi" w:cs="Times New Roman"/>
                <w:sz w:val="24"/>
                <w:szCs w:val="24"/>
              </w:rPr>
              <w:t>éhender</w:t>
            </w:r>
            <w:proofErr w:type="spellEnd"/>
            <w:r w:rsidRPr="001A718A">
              <w:rPr>
                <w:rFonts w:asciiTheme="minorHAnsi" w:hAnsiTheme="minorHAnsi" w:cs="Times New Roman"/>
                <w:sz w:val="24"/>
                <w:szCs w:val="24"/>
              </w:rPr>
              <w:t xml:space="preserve"> au mieux ce thème complexe, </w:t>
            </w:r>
            <w:r>
              <w:rPr>
                <w:rFonts w:asciiTheme="minorHAnsi" w:hAnsiTheme="minorHAnsi" w:cs="Times New Roman"/>
                <w:sz w:val="24"/>
                <w:szCs w:val="24"/>
              </w:rPr>
              <w:t>nous cherchons à interroger des acteurs de terrain qui vivent de près cette situation.</w:t>
            </w:r>
          </w:p>
          <w:p w:rsidR="0045163C" w:rsidRPr="001A718A" w:rsidRDefault="0045163C" w:rsidP="0045163C">
            <w:pPr>
              <w:pStyle w:val="Corps"/>
              <w:jc w:val="both"/>
              <w:rPr>
                <w:rFonts w:asciiTheme="minorHAnsi" w:eastAsia="Arial" w:hAnsiTheme="minorHAnsi" w:cs="Times New Roman"/>
                <w:sz w:val="24"/>
                <w:szCs w:val="24"/>
              </w:rPr>
            </w:pPr>
          </w:p>
          <w:p w:rsidR="0045163C" w:rsidRPr="001A718A" w:rsidRDefault="0045163C" w:rsidP="0045163C">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rPr>
              <w:t xml:space="preserve">Au regard de votre profession, nous nous permettons de vous contacter, car nous aimerions pouvoir échanger avec vous sur notre recherche dans le cadre </w:t>
            </w:r>
            <w:r>
              <w:rPr>
                <w:rFonts w:asciiTheme="minorHAnsi" w:hAnsiTheme="minorHAnsi" w:cs="Times New Roman"/>
                <w:sz w:val="24"/>
                <w:szCs w:val="24"/>
              </w:rPr>
              <w:t>d’un entretien</w:t>
            </w:r>
            <w:r w:rsidRPr="001A718A">
              <w:rPr>
                <w:rFonts w:asciiTheme="minorHAnsi" w:hAnsiTheme="minorHAnsi" w:cs="Times New Roman"/>
                <w:sz w:val="24"/>
                <w:szCs w:val="24"/>
              </w:rPr>
              <w:t xml:space="preserve">. Si notre projet vous intéresse, pourriez-vous nous indiquer vos disponibilités afin que nous convenions d’un rendez-vous ? </w:t>
            </w:r>
          </w:p>
          <w:p w:rsidR="0045163C" w:rsidRPr="001A718A" w:rsidRDefault="0045163C" w:rsidP="0045163C">
            <w:pPr>
              <w:pStyle w:val="Corps"/>
              <w:jc w:val="both"/>
              <w:rPr>
                <w:rFonts w:asciiTheme="minorHAnsi" w:eastAsia="Arial" w:hAnsiTheme="minorHAnsi" w:cs="Times New Roman"/>
                <w:sz w:val="24"/>
                <w:szCs w:val="24"/>
              </w:rPr>
            </w:pPr>
          </w:p>
          <w:p w:rsidR="0045163C" w:rsidRPr="001A718A" w:rsidRDefault="0045163C" w:rsidP="0045163C">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rPr>
              <w:t xml:space="preserve">Notre projet de recherche aboutira à l’élaboration d’un rapport rédigé à partir du contexte actuel, par lequel nous déterminerons les causes et les conséquences de ce sujet, et donnant lieu à des recommandations de notre part. Ce rapport sera transféré aux </w:t>
            </w:r>
            <w:r>
              <w:rPr>
                <w:rFonts w:asciiTheme="minorHAnsi" w:hAnsiTheme="minorHAnsi" w:cs="Times New Roman"/>
                <w:sz w:val="24"/>
                <w:szCs w:val="24"/>
              </w:rPr>
              <w:t>différentes personnes</w:t>
            </w:r>
            <w:r w:rsidRPr="001A718A">
              <w:rPr>
                <w:rFonts w:asciiTheme="minorHAnsi" w:hAnsiTheme="minorHAnsi" w:cs="Times New Roman"/>
                <w:sz w:val="24"/>
                <w:szCs w:val="24"/>
              </w:rPr>
              <w:t xml:space="preserve"> ayant accepté d’</w:t>
            </w:r>
            <w:r w:rsidRPr="001A718A">
              <w:rPr>
                <w:rFonts w:asciiTheme="minorHAnsi" w:hAnsiTheme="minorHAnsi" w:cs="Times New Roman"/>
                <w:sz w:val="24"/>
                <w:szCs w:val="24"/>
                <w:lang w:val="it-IT"/>
              </w:rPr>
              <w:t xml:space="preserve">y participer. Il donnera </w:t>
            </w:r>
            <w:r w:rsidRPr="001A718A">
              <w:rPr>
                <w:rFonts w:asciiTheme="minorHAnsi" w:hAnsiTheme="minorHAnsi" w:cs="Times New Roman"/>
                <w:sz w:val="24"/>
                <w:szCs w:val="24"/>
              </w:rPr>
              <w:t xml:space="preserve">également lieu à une journée de restitution </w:t>
            </w:r>
            <w:r w:rsidRPr="00052BA0">
              <w:rPr>
                <w:rFonts w:asciiTheme="minorHAnsi" w:hAnsiTheme="minorHAnsi" w:cs="Times New Roman"/>
                <w:i/>
                <w:sz w:val="24"/>
                <w:szCs w:val="24"/>
                <w:highlight w:val="yellow"/>
              </w:rPr>
              <w:t>(date de l’atelier de restitution)</w:t>
            </w:r>
            <w:r>
              <w:rPr>
                <w:rFonts w:asciiTheme="minorHAnsi" w:hAnsiTheme="minorHAnsi" w:cs="Times New Roman"/>
                <w:sz w:val="24"/>
                <w:szCs w:val="24"/>
              </w:rPr>
              <w:t xml:space="preserve"> en présence de l’ensemble des parties </w:t>
            </w:r>
            <w:r w:rsidRPr="001A718A">
              <w:rPr>
                <w:rFonts w:asciiTheme="minorHAnsi" w:hAnsiTheme="minorHAnsi" w:cs="Times New Roman"/>
                <w:sz w:val="24"/>
                <w:szCs w:val="24"/>
              </w:rPr>
              <w:t xml:space="preserve">concernés qui pourront discuter de notre travail et réagir à nos recommandations. </w:t>
            </w:r>
          </w:p>
          <w:p w:rsidR="0045163C" w:rsidRPr="001A718A" w:rsidRDefault="0045163C" w:rsidP="0045163C">
            <w:pPr>
              <w:pStyle w:val="Corps"/>
              <w:jc w:val="both"/>
              <w:rPr>
                <w:rFonts w:asciiTheme="minorHAnsi" w:eastAsia="Arial" w:hAnsiTheme="minorHAnsi" w:cs="Times New Roman"/>
                <w:sz w:val="24"/>
                <w:szCs w:val="24"/>
              </w:rPr>
            </w:pPr>
          </w:p>
          <w:p w:rsidR="0045163C" w:rsidRPr="001A718A" w:rsidRDefault="0045163C" w:rsidP="0045163C">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lang w:val="es-ES_tradnl"/>
              </w:rPr>
              <w:t xml:space="preserve">En </w:t>
            </w:r>
            <w:proofErr w:type="spellStart"/>
            <w:r w:rsidRPr="001A718A">
              <w:rPr>
                <w:rFonts w:asciiTheme="minorHAnsi" w:hAnsiTheme="minorHAnsi" w:cs="Times New Roman"/>
                <w:sz w:val="24"/>
                <w:szCs w:val="24"/>
                <w:lang w:val="es-ES_tradnl"/>
              </w:rPr>
              <w:t>esp</w:t>
            </w:r>
            <w:r w:rsidRPr="001A718A">
              <w:rPr>
                <w:rFonts w:asciiTheme="minorHAnsi" w:hAnsiTheme="minorHAnsi" w:cs="Times New Roman"/>
                <w:sz w:val="24"/>
                <w:szCs w:val="24"/>
              </w:rPr>
              <w:t>érant</w:t>
            </w:r>
            <w:proofErr w:type="spellEnd"/>
            <w:r w:rsidRPr="001A718A">
              <w:rPr>
                <w:rFonts w:asciiTheme="minorHAnsi" w:hAnsiTheme="minorHAnsi" w:cs="Times New Roman"/>
                <w:sz w:val="24"/>
                <w:szCs w:val="24"/>
              </w:rPr>
              <w:t xml:space="preserve"> vivement vous rencontrer, nous restons à votre entière disposition pour d’éventuelles questions. Vous pouvez nous joindre aux numéros suivants </w:t>
            </w:r>
            <w:r w:rsidRPr="00052BA0">
              <w:rPr>
                <w:rFonts w:asciiTheme="minorHAnsi" w:hAnsiTheme="minorHAnsi" w:cs="Times New Roman"/>
                <w:i/>
                <w:sz w:val="24"/>
                <w:szCs w:val="24"/>
                <w:highlight w:val="yellow"/>
              </w:rPr>
              <w:t>(Noms et numéros des étudiants</w:t>
            </w:r>
            <w:r w:rsidRPr="001A718A">
              <w:rPr>
                <w:rFonts w:asciiTheme="minorHAnsi" w:hAnsiTheme="minorHAnsi" w:cs="Times New Roman"/>
                <w:i/>
                <w:sz w:val="24"/>
                <w:szCs w:val="24"/>
              </w:rPr>
              <w:t>)</w:t>
            </w:r>
            <w:r w:rsidRPr="001A718A">
              <w:rPr>
                <w:rFonts w:asciiTheme="minorHAnsi" w:hAnsiTheme="minorHAnsi" w:cs="Times New Roman"/>
                <w:sz w:val="24"/>
                <w:szCs w:val="24"/>
              </w:rPr>
              <w:t xml:space="preserve">, ou par le biais de notre adresse </w:t>
            </w:r>
            <w:r w:rsidRPr="00052BA0">
              <w:rPr>
                <w:rFonts w:asciiTheme="minorHAnsi" w:hAnsiTheme="minorHAnsi" w:cs="Times New Roman"/>
                <w:sz w:val="24"/>
                <w:szCs w:val="24"/>
                <w:highlight w:val="yellow"/>
              </w:rPr>
              <w:t xml:space="preserve">mail </w:t>
            </w:r>
            <w:r w:rsidRPr="00052BA0">
              <w:rPr>
                <w:rFonts w:asciiTheme="minorHAnsi" w:hAnsiTheme="minorHAnsi" w:cs="Times New Roman"/>
                <w:i/>
                <w:sz w:val="24"/>
                <w:szCs w:val="24"/>
                <w:highlight w:val="yellow"/>
              </w:rPr>
              <w:t>(adresse mail de la promotion de Recherche en actions</w:t>
            </w:r>
            <w:r w:rsidRPr="001A718A">
              <w:rPr>
                <w:rFonts w:asciiTheme="minorHAnsi" w:hAnsiTheme="minorHAnsi" w:cs="Times New Roman"/>
                <w:i/>
                <w:sz w:val="24"/>
                <w:szCs w:val="24"/>
              </w:rPr>
              <w:t>)</w:t>
            </w:r>
            <w:r w:rsidRPr="001A718A">
              <w:rPr>
                <w:rFonts w:asciiTheme="minorHAnsi" w:hAnsiTheme="minorHAnsi" w:cs="Times New Roman"/>
                <w:sz w:val="24"/>
                <w:szCs w:val="24"/>
              </w:rPr>
              <w:t>.</w:t>
            </w:r>
          </w:p>
          <w:p w:rsidR="0045163C" w:rsidRPr="001A718A" w:rsidRDefault="0045163C" w:rsidP="0045163C">
            <w:pPr>
              <w:pStyle w:val="Corps"/>
              <w:jc w:val="both"/>
              <w:rPr>
                <w:rFonts w:asciiTheme="minorHAnsi" w:eastAsia="Arial" w:hAnsiTheme="minorHAnsi" w:cs="Times New Roman"/>
                <w:sz w:val="24"/>
                <w:szCs w:val="24"/>
              </w:rPr>
            </w:pPr>
          </w:p>
          <w:p w:rsidR="0045163C" w:rsidRPr="001A718A" w:rsidRDefault="0045163C" w:rsidP="0045163C">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rPr>
              <w:t>Nous vous remercions par avance de l’attention que vous voudrez bien accorder à ce mail, et espérons que notre démarche retiendra votre intérêt. Nous vous prions d’agréer, Madame, Monsieur, l’expression de notre considération distingué</w:t>
            </w:r>
            <w:r w:rsidRPr="001A718A">
              <w:rPr>
                <w:rFonts w:asciiTheme="minorHAnsi" w:hAnsiTheme="minorHAnsi" w:cs="Times New Roman"/>
                <w:sz w:val="24"/>
                <w:szCs w:val="24"/>
                <w:lang w:val="it-IT"/>
              </w:rPr>
              <w:t xml:space="preserve">e. </w:t>
            </w:r>
          </w:p>
          <w:p w:rsidR="0045163C" w:rsidRPr="001A718A" w:rsidRDefault="0045163C" w:rsidP="0045163C">
            <w:pPr>
              <w:pStyle w:val="Corps"/>
              <w:jc w:val="both"/>
              <w:rPr>
                <w:rFonts w:asciiTheme="minorHAnsi" w:eastAsia="Arial" w:hAnsiTheme="minorHAnsi" w:cs="Times New Roman"/>
                <w:sz w:val="24"/>
                <w:szCs w:val="24"/>
              </w:rPr>
            </w:pPr>
          </w:p>
          <w:p w:rsidR="0045163C" w:rsidRPr="001A718A" w:rsidRDefault="0045163C" w:rsidP="0045163C">
            <w:pPr>
              <w:pStyle w:val="Corps"/>
              <w:jc w:val="both"/>
              <w:rPr>
                <w:rFonts w:asciiTheme="minorHAnsi" w:hAnsiTheme="minorHAnsi" w:cs="Times New Roman"/>
                <w:sz w:val="24"/>
                <w:szCs w:val="24"/>
              </w:rPr>
            </w:pPr>
            <w:r w:rsidRPr="001A718A">
              <w:rPr>
                <w:rFonts w:asciiTheme="minorHAnsi" w:hAnsiTheme="minorHAnsi" w:cs="Times New Roman"/>
                <w:i/>
                <w:sz w:val="24"/>
                <w:szCs w:val="24"/>
              </w:rPr>
              <w:t>(</w:t>
            </w:r>
            <w:r w:rsidRPr="00052BA0">
              <w:rPr>
                <w:rFonts w:asciiTheme="minorHAnsi" w:hAnsiTheme="minorHAnsi" w:cs="Times New Roman"/>
                <w:i/>
                <w:sz w:val="24"/>
                <w:szCs w:val="24"/>
                <w:highlight w:val="yellow"/>
              </w:rPr>
              <w:t>Noms des étudiants, mention du Master)</w:t>
            </w:r>
            <w:r w:rsidRPr="001A718A">
              <w:rPr>
                <w:rFonts w:asciiTheme="minorHAnsi" w:hAnsiTheme="minorHAnsi" w:cs="Times New Roman"/>
                <w:sz w:val="24"/>
                <w:szCs w:val="24"/>
              </w:rPr>
              <w:t xml:space="preserve"> Université de Bordeaux. Pour la Recherche en actions de la Clinique du droit - Promotion </w:t>
            </w:r>
            <w:r w:rsidRPr="00052BA0">
              <w:rPr>
                <w:rFonts w:asciiTheme="minorHAnsi" w:hAnsiTheme="minorHAnsi" w:cs="Times New Roman"/>
                <w:i/>
                <w:sz w:val="24"/>
                <w:szCs w:val="24"/>
                <w:highlight w:val="yellow"/>
              </w:rPr>
              <w:t>(année)</w:t>
            </w:r>
            <w:r w:rsidRPr="001A718A">
              <w:rPr>
                <w:rFonts w:asciiTheme="minorHAnsi" w:hAnsiTheme="minorHAnsi" w:cs="Times New Roman"/>
                <w:i/>
                <w:sz w:val="24"/>
                <w:szCs w:val="24"/>
              </w:rPr>
              <w:t>.</w:t>
            </w:r>
          </w:p>
          <w:p w:rsidR="0045163C" w:rsidRDefault="0045163C" w:rsidP="00095784">
            <w:pPr>
              <w:rPr>
                <w:rFonts w:eastAsia="Arial" w:cs="Times New Roman"/>
                <w:sz w:val="24"/>
                <w:szCs w:val="24"/>
              </w:rPr>
            </w:pPr>
          </w:p>
        </w:tc>
      </w:tr>
    </w:tbl>
    <w:p w:rsidR="00B50F01" w:rsidRDefault="00B50F01">
      <w:pPr>
        <w:jc w:val="center"/>
        <w:rPr>
          <w:b/>
          <w:sz w:val="24"/>
          <w:szCs w:val="28"/>
        </w:rPr>
      </w:pPr>
    </w:p>
    <w:p w:rsidR="00703BD0" w:rsidRPr="00A63BAB" w:rsidRDefault="00095784" w:rsidP="00A63BAB">
      <w:pPr>
        <w:pStyle w:val="Paragraphedeliste"/>
        <w:numPr>
          <w:ilvl w:val="0"/>
          <w:numId w:val="12"/>
        </w:numPr>
        <w:rPr>
          <w:b/>
          <w:color w:val="E36C0A" w:themeColor="accent6" w:themeShade="BF"/>
          <w:sz w:val="24"/>
          <w:szCs w:val="24"/>
        </w:rPr>
      </w:pPr>
      <w:r w:rsidRPr="00A63BAB">
        <w:rPr>
          <w:b/>
          <w:color w:val="E36C0A" w:themeColor="accent6" w:themeShade="BF"/>
          <w:sz w:val="24"/>
          <w:szCs w:val="24"/>
        </w:rPr>
        <w:t>L’entretien</w:t>
      </w:r>
    </w:p>
    <w:p w:rsidR="00703BD0" w:rsidRPr="00D115E8" w:rsidRDefault="00703BD0" w:rsidP="00095784">
      <w:pPr>
        <w:spacing w:line="240" w:lineRule="auto"/>
        <w:jc w:val="both"/>
        <w:rPr>
          <w:sz w:val="24"/>
          <w:szCs w:val="24"/>
        </w:rPr>
      </w:pPr>
      <w:r w:rsidRPr="00D115E8">
        <w:rPr>
          <w:sz w:val="24"/>
          <w:szCs w:val="24"/>
        </w:rPr>
        <w:t xml:space="preserve">L’entretien est un moment d’interaction entre </w:t>
      </w:r>
      <w:r w:rsidR="00CA5A40" w:rsidRPr="00D115E8">
        <w:rPr>
          <w:sz w:val="24"/>
          <w:szCs w:val="24"/>
        </w:rPr>
        <w:t>l’acteur</w:t>
      </w:r>
      <w:r w:rsidR="00B50F01" w:rsidRPr="00D115E8">
        <w:rPr>
          <w:sz w:val="24"/>
          <w:szCs w:val="24"/>
        </w:rPr>
        <w:t xml:space="preserve"> de terrain</w:t>
      </w:r>
      <w:r w:rsidR="00CA5A40" w:rsidRPr="00D115E8">
        <w:rPr>
          <w:sz w:val="24"/>
          <w:szCs w:val="24"/>
        </w:rPr>
        <w:t xml:space="preserve"> </w:t>
      </w:r>
      <w:r w:rsidRPr="00D115E8">
        <w:rPr>
          <w:sz w:val="24"/>
          <w:szCs w:val="24"/>
        </w:rPr>
        <w:t xml:space="preserve">et vous. Il va vous servir à recueillir des données utiles pour votre projet de recherche et à améliorer votre réseau. </w:t>
      </w:r>
    </w:p>
    <w:p w:rsidR="00703BD0" w:rsidRPr="00A63BAB" w:rsidRDefault="00703BD0" w:rsidP="00A63BAB">
      <w:pPr>
        <w:spacing w:line="240" w:lineRule="auto"/>
        <w:jc w:val="both"/>
        <w:rPr>
          <w:b/>
          <w:color w:val="F79646" w:themeColor="accent6"/>
          <w:sz w:val="24"/>
          <w:szCs w:val="24"/>
        </w:rPr>
      </w:pPr>
      <w:r w:rsidRPr="00A63BAB">
        <w:rPr>
          <w:b/>
          <w:color w:val="F79646" w:themeColor="accent6"/>
          <w:sz w:val="24"/>
          <w:szCs w:val="24"/>
        </w:rPr>
        <w:t>Avant l’entretien</w:t>
      </w:r>
    </w:p>
    <w:p w:rsidR="00703BD0" w:rsidRPr="00D115E8" w:rsidRDefault="00703BD0" w:rsidP="00095784">
      <w:pPr>
        <w:spacing w:line="240" w:lineRule="auto"/>
        <w:jc w:val="both"/>
        <w:rPr>
          <w:sz w:val="24"/>
          <w:szCs w:val="24"/>
        </w:rPr>
      </w:pPr>
      <w:r w:rsidRPr="00D115E8">
        <w:rPr>
          <w:sz w:val="24"/>
          <w:szCs w:val="24"/>
        </w:rPr>
        <w:t xml:space="preserve">L’entretien avec un </w:t>
      </w:r>
      <w:r w:rsidR="00E278D1" w:rsidRPr="00D115E8">
        <w:rPr>
          <w:sz w:val="24"/>
          <w:szCs w:val="24"/>
        </w:rPr>
        <w:t>acteur</w:t>
      </w:r>
      <w:r w:rsidR="00B50F01" w:rsidRPr="00D115E8">
        <w:rPr>
          <w:sz w:val="24"/>
          <w:szCs w:val="24"/>
        </w:rPr>
        <w:t xml:space="preserve"> de terrain </w:t>
      </w:r>
      <w:r w:rsidRPr="00D115E8">
        <w:rPr>
          <w:sz w:val="24"/>
          <w:szCs w:val="24"/>
        </w:rPr>
        <w:t>se prépare. Il faut au préalable bien vous renseigner sur sa fonction, son organism</w:t>
      </w:r>
      <w:r w:rsidR="00A7365C" w:rsidRPr="00D115E8">
        <w:rPr>
          <w:sz w:val="24"/>
          <w:szCs w:val="24"/>
        </w:rPr>
        <w:t>e</w:t>
      </w:r>
      <w:r w:rsidRPr="00D115E8">
        <w:rPr>
          <w:sz w:val="24"/>
          <w:szCs w:val="24"/>
        </w:rPr>
        <w:t xml:space="preserve"> et définir les points que vous voulez aborder. Pour ce dernier point, la fiche entretien réalisée avec l’ensemble de votre groupe vous sera utile. </w:t>
      </w:r>
    </w:p>
    <w:p w:rsidR="00703BD0" w:rsidRPr="00D115E8" w:rsidRDefault="00703BD0" w:rsidP="00095784">
      <w:pPr>
        <w:spacing w:line="240" w:lineRule="auto"/>
        <w:jc w:val="both"/>
        <w:rPr>
          <w:sz w:val="24"/>
          <w:szCs w:val="24"/>
        </w:rPr>
      </w:pPr>
      <w:r w:rsidRPr="00D115E8">
        <w:rPr>
          <w:sz w:val="24"/>
          <w:szCs w:val="24"/>
        </w:rPr>
        <w:t>Il est également important de bien préparer votre début d’entretien et notamment la présentation de votre projet, de vos objectifs et de vos attentes car c’est la seule partie que vous « maîtrisez » à ce stade.</w:t>
      </w:r>
    </w:p>
    <w:p w:rsidR="00703BD0" w:rsidRPr="00A63BAB" w:rsidRDefault="00703BD0" w:rsidP="00A63BAB">
      <w:pPr>
        <w:jc w:val="both"/>
        <w:rPr>
          <w:b/>
          <w:color w:val="F79646" w:themeColor="accent6"/>
          <w:sz w:val="24"/>
          <w:szCs w:val="24"/>
        </w:rPr>
      </w:pPr>
      <w:r w:rsidRPr="00A63BAB">
        <w:rPr>
          <w:b/>
          <w:color w:val="F79646" w:themeColor="accent6"/>
          <w:sz w:val="24"/>
          <w:szCs w:val="24"/>
        </w:rPr>
        <w:t>Le début de l’entretien</w:t>
      </w:r>
    </w:p>
    <w:p w:rsidR="00703BD0" w:rsidRPr="00D115E8" w:rsidRDefault="00703BD0" w:rsidP="00095784">
      <w:pPr>
        <w:spacing w:after="0" w:line="240" w:lineRule="auto"/>
        <w:jc w:val="both"/>
        <w:rPr>
          <w:sz w:val="24"/>
          <w:szCs w:val="24"/>
        </w:rPr>
      </w:pPr>
      <w:r w:rsidRPr="00D115E8">
        <w:rPr>
          <w:sz w:val="24"/>
          <w:szCs w:val="24"/>
        </w:rPr>
        <w:t>Il est nécessaire au début de l’entretien, de poser son cadre. Vous devez durant cette étape</w:t>
      </w:r>
      <w:r w:rsidR="00494D38" w:rsidRPr="00D115E8">
        <w:rPr>
          <w:sz w:val="24"/>
          <w:szCs w:val="24"/>
        </w:rPr>
        <w:t> </w:t>
      </w:r>
      <w:r w:rsidRPr="00D115E8">
        <w:rPr>
          <w:sz w:val="24"/>
          <w:szCs w:val="24"/>
        </w:rPr>
        <w:t>:</w:t>
      </w:r>
    </w:p>
    <w:p w:rsidR="00703BD0" w:rsidRPr="00D115E8" w:rsidRDefault="00703BD0" w:rsidP="00095784">
      <w:pPr>
        <w:pStyle w:val="Paragraphedeliste"/>
        <w:numPr>
          <w:ilvl w:val="0"/>
          <w:numId w:val="6"/>
        </w:numPr>
        <w:spacing w:after="0" w:line="240" w:lineRule="auto"/>
        <w:jc w:val="both"/>
        <w:rPr>
          <w:sz w:val="24"/>
          <w:szCs w:val="24"/>
        </w:rPr>
      </w:pPr>
      <w:r w:rsidRPr="00D115E8">
        <w:rPr>
          <w:sz w:val="24"/>
          <w:szCs w:val="24"/>
        </w:rPr>
        <w:t>Vous présenter</w:t>
      </w:r>
    </w:p>
    <w:p w:rsidR="00703BD0" w:rsidRPr="00D115E8" w:rsidRDefault="00703BD0" w:rsidP="00095784">
      <w:pPr>
        <w:pStyle w:val="Paragraphedeliste"/>
        <w:numPr>
          <w:ilvl w:val="0"/>
          <w:numId w:val="6"/>
        </w:numPr>
        <w:spacing w:after="0" w:line="240" w:lineRule="auto"/>
        <w:jc w:val="both"/>
        <w:rPr>
          <w:sz w:val="24"/>
          <w:szCs w:val="24"/>
        </w:rPr>
      </w:pPr>
      <w:r w:rsidRPr="00D115E8">
        <w:rPr>
          <w:sz w:val="24"/>
          <w:szCs w:val="24"/>
        </w:rPr>
        <w:t>Présenter votre projet et son contexte</w:t>
      </w:r>
    </w:p>
    <w:p w:rsidR="00703BD0" w:rsidRPr="00D115E8" w:rsidRDefault="00703BD0" w:rsidP="00095784">
      <w:pPr>
        <w:pStyle w:val="Paragraphedeliste"/>
        <w:numPr>
          <w:ilvl w:val="0"/>
          <w:numId w:val="6"/>
        </w:numPr>
        <w:spacing w:after="0" w:line="240" w:lineRule="auto"/>
        <w:jc w:val="both"/>
        <w:rPr>
          <w:sz w:val="24"/>
          <w:szCs w:val="24"/>
        </w:rPr>
      </w:pPr>
      <w:r w:rsidRPr="00D115E8">
        <w:rPr>
          <w:sz w:val="24"/>
          <w:szCs w:val="24"/>
        </w:rPr>
        <w:t>Présenter vos objectifs</w:t>
      </w:r>
    </w:p>
    <w:p w:rsidR="00703BD0" w:rsidRPr="00D115E8" w:rsidRDefault="00703BD0" w:rsidP="00703BD0">
      <w:pPr>
        <w:pStyle w:val="Paragraphedeliste"/>
        <w:numPr>
          <w:ilvl w:val="0"/>
          <w:numId w:val="6"/>
        </w:numPr>
        <w:jc w:val="both"/>
        <w:rPr>
          <w:sz w:val="24"/>
          <w:szCs w:val="24"/>
        </w:rPr>
      </w:pPr>
      <w:r w:rsidRPr="00D115E8">
        <w:rPr>
          <w:sz w:val="24"/>
          <w:szCs w:val="24"/>
        </w:rPr>
        <w:t>Recueillir le consentement de la personne à effectuer cet entretien</w:t>
      </w:r>
    </w:p>
    <w:p w:rsidR="00703BD0" w:rsidRPr="00D115E8" w:rsidRDefault="00703BD0" w:rsidP="00095784">
      <w:pPr>
        <w:spacing w:line="240" w:lineRule="auto"/>
        <w:jc w:val="both"/>
        <w:rPr>
          <w:sz w:val="24"/>
          <w:szCs w:val="24"/>
        </w:rPr>
      </w:pPr>
      <w:r w:rsidRPr="00D115E8">
        <w:rPr>
          <w:sz w:val="24"/>
          <w:szCs w:val="24"/>
        </w:rPr>
        <w:t>Il peut être utile à ce stade d’ajouter des éléments sur la fonction des éléments que vous allez recueillir lors de l’entretien et leur utilisation (ex</w:t>
      </w:r>
      <w:r w:rsidR="00494D38" w:rsidRPr="00D115E8">
        <w:rPr>
          <w:sz w:val="24"/>
          <w:szCs w:val="24"/>
        </w:rPr>
        <w:t> </w:t>
      </w:r>
      <w:r w:rsidRPr="00D115E8">
        <w:rPr>
          <w:sz w:val="24"/>
          <w:szCs w:val="24"/>
        </w:rPr>
        <w:t>: préservation de l’anonymat de la personne entretenue).</w:t>
      </w:r>
    </w:p>
    <w:p w:rsidR="00703BD0" w:rsidRPr="00D115E8" w:rsidRDefault="00703BD0" w:rsidP="00095784">
      <w:pPr>
        <w:spacing w:line="240" w:lineRule="auto"/>
        <w:jc w:val="both"/>
        <w:rPr>
          <w:sz w:val="24"/>
          <w:szCs w:val="24"/>
        </w:rPr>
      </w:pPr>
      <w:r w:rsidRPr="00D115E8">
        <w:rPr>
          <w:sz w:val="24"/>
          <w:szCs w:val="24"/>
        </w:rPr>
        <w:t xml:space="preserve">Si vous pensez aborder plusieurs points pendant votre entretien, il peut être utile de tous les annoncer en début d’entretien, ce qui permettra une meilleure gestion des échanges si à un moment la personne dévie sur un élément que vous aborderez par la suite. </w:t>
      </w:r>
    </w:p>
    <w:p w:rsidR="00703BD0" w:rsidRPr="00D115E8" w:rsidRDefault="00703BD0" w:rsidP="00095784">
      <w:pPr>
        <w:spacing w:line="240" w:lineRule="auto"/>
        <w:jc w:val="both"/>
        <w:rPr>
          <w:sz w:val="24"/>
          <w:szCs w:val="24"/>
        </w:rPr>
      </w:pPr>
      <w:r w:rsidRPr="00D115E8">
        <w:rPr>
          <w:sz w:val="24"/>
          <w:szCs w:val="24"/>
        </w:rPr>
        <w:t xml:space="preserve">Vous pouvez également demander à la personne combien de temps elle peut vous accorder lors de ce début d’entretien, ce qui vous permettra de calibrer les échanges en fonction du temps et de vos attentes. </w:t>
      </w:r>
    </w:p>
    <w:p w:rsidR="00703BD0" w:rsidRPr="00A63BAB" w:rsidRDefault="00703BD0" w:rsidP="00A63BAB">
      <w:pPr>
        <w:jc w:val="both"/>
        <w:rPr>
          <w:b/>
          <w:color w:val="F79646" w:themeColor="accent6"/>
          <w:sz w:val="24"/>
          <w:szCs w:val="24"/>
        </w:rPr>
      </w:pPr>
      <w:r w:rsidRPr="00A63BAB">
        <w:rPr>
          <w:b/>
          <w:color w:val="F79646" w:themeColor="accent6"/>
          <w:sz w:val="24"/>
          <w:szCs w:val="24"/>
        </w:rPr>
        <w:t>La phase de recueil des données</w:t>
      </w:r>
    </w:p>
    <w:p w:rsidR="004A08A4" w:rsidRPr="00D115E8" w:rsidRDefault="00703BD0" w:rsidP="00095784">
      <w:pPr>
        <w:spacing w:after="0" w:line="240" w:lineRule="auto"/>
        <w:jc w:val="both"/>
        <w:rPr>
          <w:sz w:val="24"/>
          <w:szCs w:val="24"/>
        </w:rPr>
      </w:pPr>
      <w:r w:rsidRPr="00D115E8">
        <w:rPr>
          <w:sz w:val="24"/>
          <w:szCs w:val="24"/>
        </w:rPr>
        <w:t>S’entame ensuite la phase de recueil des données</w:t>
      </w:r>
      <w:r w:rsidR="004A08A4" w:rsidRPr="00D115E8">
        <w:rPr>
          <w:sz w:val="24"/>
          <w:szCs w:val="24"/>
        </w:rPr>
        <w:t xml:space="preserve">. Votre entretien se décomposera en plusieurs thèmes à aborder. Pour le créer, listez d’abord l’ensemble des questions que vous voulez aborder puis, classez-les en fonction des thèmes auxquels elles appartiennent. Votre guide commencera alors avec des thèmes généraux et finira avec des plus spécifiques. Vous prévoirez pour chaque question abordée dans l’ensemble des thèmes, une série de « relances » qui garantiront l’exhaustivité des informations recueillies. </w:t>
      </w:r>
    </w:p>
    <w:p w:rsidR="00703BD0" w:rsidRPr="00D115E8" w:rsidRDefault="004A08A4" w:rsidP="00095784">
      <w:pPr>
        <w:spacing w:after="0" w:line="240" w:lineRule="auto"/>
        <w:jc w:val="both"/>
        <w:rPr>
          <w:sz w:val="24"/>
          <w:szCs w:val="24"/>
        </w:rPr>
      </w:pPr>
      <w:r w:rsidRPr="00D115E8">
        <w:rPr>
          <w:sz w:val="24"/>
          <w:szCs w:val="24"/>
        </w:rPr>
        <w:t>Lors de l’entretien, il s’agit d’aborder les thèmes</w:t>
      </w:r>
      <w:r w:rsidR="00703BD0" w:rsidRPr="00D115E8">
        <w:rPr>
          <w:sz w:val="24"/>
          <w:szCs w:val="24"/>
        </w:rPr>
        <w:t>, étape par étape, selon le plan que vous avez défini. Il vous est possible de suivre le schéma suivant</w:t>
      </w:r>
      <w:r w:rsidR="00494D38" w:rsidRPr="00D115E8">
        <w:rPr>
          <w:sz w:val="24"/>
          <w:szCs w:val="24"/>
        </w:rPr>
        <w:t> </w:t>
      </w:r>
      <w:r w:rsidR="00703BD0" w:rsidRPr="00D115E8">
        <w:rPr>
          <w:sz w:val="24"/>
          <w:szCs w:val="24"/>
        </w:rPr>
        <w:t>:</w:t>
      </w:r>
    </w:p>
    <w:p w:rsidR="00703BD0" w:rsidRPr="00D115E8" w:rsidRDefault="00703BD0" w:rsidP="00095784">
      <w:pPr>
        <w:pStyle w:val="Paragraphedeliste"/>
        <w:numPr>
          <w:ilvl w:val="0"/>
          <w:numId w:val="5"/>
        </w:numPr>
        <w:spacing w:after="0" w:line="240" w:lineRule="auto"/>
        <w:jc w:val="both"/>
        <w:rPr>
          <w:sz w:val="24"/>
          <w:szCs w:val="24"/>
        </w:rPr>
      </w:pPr>
      <w:r w:rsidRPr="00D115E8">
        <w:rPr>
          <w:sz w:val="24"/>
          <w:szCs w:val="24"/>
        </w:rPr>
        <w:lastRenderedPageBreak/>
        <w:t>Annonce du point à aborder</w:t>
      </w:r>
    </w:p>
    <w:p w:rsidR="00703BD0" w:rsidRPr="00D115E8" w:rsidRDefault="00703BD0" w:rsidP="00095784">
      <w:pPr>
        <w:pStyle w:val="Paragraphedeliste"/>
        <w:numPr>
          <w:ilvl w:val="0"/>
          <w:numId w:val="5"/>
        </w:numPr>
        <w:spacing w:after="0" w:line="240" w:lineRule="auto"/>
        <w:jc w:val="both"/>
        <w:rPr>
          <w:sz w:val="24"/>
          <w:szCs w:val="24"/>
        </w:rPr>
      </w:pPr>
      <w:r w:rsidRPr="00D115E8">
        <w:rPr>
          <w:sz w:val="24"/>
          <w:szCs w:val="24"/>
        </w:rPr>
        <w:t>Recueil de la parole libre de la personne entretenue sur le sujet</w:t>
      </w:r>
    </w:p>
    <w:p w:rsidR="00703BD0" w:rsidRPr="00D115E8" w:rsidRDefault="00703BD0" w:rsidP="00095784">
      <w:pPr>
        <w:pStyle w:val="Paragraphedeliste"/>
        <w:numPr>
          <w:ilvl w:val="0"/>
          <w:numId w:val="5"/>
        </w:numPr>
        <w:spacing w:after="0" w:line="240" w:lineRule="auto"/>
        <w:jc w:val="both"/>
        <w:rPr>
          <w:sz w:val="24"/>
          <w:szCs w:val="24"/>
        </w:rPr>
      </w:pPr>
      <w:r w:rsidRPr="00D115E8">
        <w:rPr>
          <w:sz w:val="24"/>
          <w:szCs w:val="24"/>
        </w:rPr>
        <w:t>Questions ouvertes</w:t>
      </w:r>
      <w:r w:rsidR="004A08A4" w:rsidRPr="00D115E8">
        <w:rPr>
          <w:sz w:val="24"/>
          <w:szCs w:val="24"/>
        </w:rPr>
        <w:t xml:space="preserve"> ou q</w:t>
      </w:r>
      <w:r w:rsidRPr="00D115E8">
        <w:rPr>
          <w:sz w:val="24"/>
          <w:szCs w:val="24"/>
        </w:rPr>
        <w:t>uestions fermées</w:t>
      </w:r>
    </w:p>
    <w:p w:rsidR="004A08A4" w:rsidRPr="00D115E8" w:rsidRDefault="00703BD0" w:rsidP="004A08A4">
      <w:pPr>
        <w:pStyle w:val="Paragraphedeliste"/>
        <w:numPr>
          <w:ilvl w:val="0"/>
          <w:numId w:val="5"/>
        </w:numPr>
        <w:spacing w:line="240" w:lineRule="auto"/>
        <w:jc w:val="both"/>
        <w:rPr>
          <w:sz w:val="24"/>
          <w:szCs w:val="24"/>
        </w:rPr>
      </w:pPr>
      <w:r w:rsidRPr="00D115E8">
        <w:rPr>
          <w:sz w:val="24"/>
          <w:szCs w:val="24"/>
        </w:rPr>
        <w:t xml:space="preserve">Reformulation </w:t>
      </w:r>
      <w:r w:rsidR="004A08A4" w:rsidRPr="00D115E8">
        <w:rPr>
          <w:sz w:val="24"/>
          <w:szCs w:val="24"/>
        </w:rPr>
        <w:t xml:space="preserve">au fur et à mesure </w:t>
      </w:r>
      <w:r w:rsidRPr="00D115E8">
        <w:rPr>
          <w:sz w:val="24"/>
          <w:szCs w:val="24"/>
        </w:rPr>
        <w:t>des éléments transmis par la personne afin de s’assurer de la bonne compréhension – et si besoin demande de précision</w:t>
      </w:r>
      <w:r w:rsidR="004A08A4" w:rsidRPr="00D115E8">
        <w:rPr>
          <w:sz w:val="24"/>
          <w:szCs w:val="24"/>
        </w:rPr>
        <w:t xml:space="preserve"> en vous appuyant sur les relances que vous aurez prévues</w:t>
      </w:r>
    </w:p>
    <w:p w:rsidR="001C47B1" w:rsidRPr="00D115E8" w:rsidRDefault="00703BD0" w:rsidP="00095784">
      <w:pPr>
        <w:spacing w:line="240" w:lineRule="auto"/>
        <w:jc w:val="both"/>
        <w:rPr>
          <w:b/>
          <w:sz w:val="24"/>
          <w:szCs w:val="24"/>
        </w:rPr>
      </w:pPr>
      <w:r w:rsidRPr="00D115E8">
        <w:rPr>
          <w:b/>
          <w:sz w:val="24"/>
          <w:szCs w:val="24"/>
        </w:rPr>
        <w:t>Attention</w:t>
      </w:r>
      <w:r w:rsidR="00494D38" w:rsidRPr="00D115E8">
        <w:rPr>
          <w:b/>
          <w:sz w:val="24"/>
          <w:szCs w:val="24"/>
        </w:rPr>
        <w:t> </w:t>
      </w:r>
      <w:r w:rsidRPr="00D115E8">
        <w:rPr>
          <w:b/>
          <w:sz w:val="24"/>
          <w:szCs w:val="24"/>
        </w:rPr>
        <w:t xml:space="preserve">! Pendant ce temps, vous devez parallèlement évaluer la progression de l’entretien au regard des étapes et objectifs </w:t>
      </w:r>
      <w:proofErr w:type="spellStart"/>
      <w:r w:rsidRPr="00D115E8">
        <w:rPr>
          <w:b/>
          <w:sz w:val="24"/>
          <w:szCs w:val="24"/>
        </w:rPr>
        <w:t>pré-fixés</w:t>
      </w:r>
      <w:proofErr w:type="spellEnd"/>
      <w:r w:rsidRPr="00D115E8">
        <w:rPr>
          <w:b/>
          <w:sz w:val="24"/>
          <w:szCs w:val="24"/>
        </w:rPr>
        <w:t>.</w:t>
      </w:r>
    </w:p>
    <w:p w:rsidR="00494D38" w:rsidRPr="00D115E8" w:rsidRDefault="00494D38" w:rsidP="00095784">
      <w:pPr>
        <w:spacing w:line="240" w:lineRule="auto"/>
        <w:jc w:val="both"/>
        <w:rPr>
          <w:b/>
          <w:sz w:val="24"/>
          <w:szCs w:val="24"/>
        </w:rPr>
      </w:pPr>
    </w:p>
    <w:p w:rsidR="00703BD0" w:rsidRPr="00A63BAB" w:rsidRDefault="00703BD0" w:rsidP="00A63BAB">
      <w:pPr>
        <w:spacing w:line="240" w:lineRule="auto"/>
        <w:jc w:val="both"/>
        <w:rPr>
          <w:b/>
          <w:color w:val="F79646" w:themeColor="accent6"/>
          <w:sz w:val="24"/>
          <w:szCs w:val="24"/>
        </w:rPr>
      </w:pPr>
      <w:r w:rsidRPr="00A63BAB">
        <w:rPr>
          <w:b/>
          <w:color w:val="F79646" w:themeColor="accent6"/>
          <w:sz w:val="24"/>
          <w:szCs w:val="24"/>
        </w:rPr>
        <w:t>La clôture du premier entretien</w:t>
      </w:r>
    </w:p>
    <w:p w:rsidR="00703BD0" w:rsidRPr="00D115E8" w:rsidRDefault="00703BD0" w:rsidP="00095784">
      <w:pPr>
        <w:spacing w:after="0" w:line="240" w:lineRule="auto"/>
        <w:jc w:val="both"/>
        <w:rPr>
          <w:sz w:val="24"/>
          <w:szCs w:val="24"/>
        </w:rPr>
      </w:pPr>
      <w:r w:rsidRPr="00D115E8">
        <w:rPr>
          <w:sz w:val="24"/>
          <w:szCs w:val="24"/>
        </w:rPr>
        <w:t xml:space="preserve">La clôture de l’entretien est très importante. Elle permet de résumer les échanges et d’annoncer la suite prévue. </w:t>
      </w:r>
    </w:p>
    <w:p w:rsidR="00703BD0" w:rsidRPr="00D115E8" w:rsidRDefault="00703BD0" w:rsidP="00095784">
      <w:pPr>
        <w:spacing w:after="0" w:line="240" w:lineRule="auto"/>
        <w:jc w:val="both"/>
        <w:rPr>
          <w:sz w:val="24"/>
          <w:szCs w:val="24"/>
        </w:rPr>
      </w:pPr>
      <w:r w:rsidRPr="00D115E8">
        <w:rPr>
          <w:sz w:val="24"/>
          <w:szCs w:val="24"/>
        </w:rPr>
        <w:t>Pour cela, il vous faut respecter les étapes suivantes</w:t>
      </w:r>
      <w:r w:rsidR="00494D38" w:rsidRPr="00D115E8">
        <w:rPr>
          <w:sz w:val="24"/>
          <w:szCs w:val="24"/>
        </w:rPr>
        <w:t> </w:t>
      </w:r>
      <w:r w:rsidRPr="00D115E8">
        <w:rPr>
          <w:sz w:val="24"/>
          <w:szCs w:val="24"/>
        </w:rPr>
        <w:t>:</w:t>
      </w:r>
    </w:p>
    <w:p w:rsidR="00703BD0" w:rsidRPr="00D115E8" w:rsidRDefault="00703BD0" w:rsidP="00095784">
      <w:pPr>
        <w:pStyle w:val="Paragraphedeliste"/>
        <w:numPr>
          <w:ilvl w:val="0"/>
          <w:numId w:val="6"/>
        </w:numPr>
        <w:spacing w:after="0" w:line="240" w:lineRule="auto"/>
        <w:jc w:val="both"/>
        <w:rPr>
          <w:sz w:val="24"/>
          <w:szCs w:val="24"/>
        </w:rPr>
      </w:pPr>
      <w:r w:rsidRPr="00D115E8">
        <w:rPr>
          <w:sz w:val="24"/>
          <w:szCs w:val="24"/>
        </w:rPr>
        <w:t>Résumer les points essentiels des échanges</w:t>
      </w:r>
    </w:p>
    <w:p w:rsidR="00703BD0" w:rsidRPr="00D115E8" w:rsidRDefault="00703BD0" w:rsidP="00095784">
      <w:pPr>
        <w:pStyle w:val="Paragraphedeliste"/>
        <w:numPr>
          <w:ilvl w:val="0"/>
          <w:numId w:val="6"/>
        </w:numPr>
        <w:spacing w:after="0" w:line="240" w:lineRule="auto"/>
        <w:jc w:val="both"/>
        <w:rPr>
          <w:sz w:val="24"/>
          <w:szCs w:val="24"/>
        </w:rPr>
      </w:pPr>
      <w:r w:rsidRPr="00D115E8">
        <w:rPr>
          <w:sz w:val="24"/>
          <w:szCs w:val="24"/>
        </w:rPr>
        <w:t>Rappeler l’éventuel besoin de données complémentaires si évoqué lors de l’entretien (exemple un document dont la personne vous aurait parlé)</w:t>
      </w:r>
    </w:p>
    <w:p w:rsidR="00703BD0" w:rsidRPr="00D115E8" w:rsidRDefault="00703BD0" w:rsidP="00095784">
      <w:pPr>
        <w:pStyle w:val="Paragraphedeliste"/>
        <w:numPr>
          <w:ilvl w:val="0"/>
          <w:numId w:val="6"/>
        </w:numPr>
        <w:spacing w:after="0" w:line="240" w:lineRule="auto"/>
        <w:jc w:val="both"/>
        <w:rPr>
          <w:sz w:val="24"/>
          <w:szCs w:val="24"/>
        </w:rPr>
      </w:pPr>
      <w:r w:rsidRPr="00D115E8">
        <w:rPr>
          <w:sz w:val="24"/>
          <w:szCs w:val="24"/>
        </w:rPr>
        <w:t>Expliquer la suite du projet (ce que vous allez faire avec les données recueillies, éventuellement l’annonce de la remise d’un rapport, l’invitation au séminaire final, etc.)</w:t>
      </w:r>
    </w:p>
    <w:p w:rsidR="00703BD0" w:rsidRPr="00D115E8" w:rsidRDefault="00703BD0" w:rsidP="00095784">
      <w:pPr>
        <w:pStyle w:val="Paragraphedeliste"/>
        <w:numPr>
          <w:ilvl w:val="0"/>
          <w:numId w:val="6"/>
        </w:numPr>
        <w:spacing w:after="0" w:line="240" w:lineRule="auto"/>
        <w:jc w:val="both"/>
        <w:rPr>
          <w:sz w:val="24"/>
          <w:szCs w:val="24"/>
        </w:rPr>
      </w:pPr>
      <w:r w:rsidRPr="00D115E8">
        <w:rPr>
          <w:sz w:val="24"/>
          <w:szCs w:val="24"/>
        </w:rPr>
        <w:t>Demander si la personne a des idées de contacts, personnes</w:t>
      </w:r>
      <w:r w:rsidR="001C47B1" w:rsidRPr="00D115E8">
        <w:rPr>
          <w:sz w:val="24"/>
          <w:szCs w:val="24"/>
        </w:rPr>
        <w:t xml:space="preserve"> – </w:t>
      </w:r>
      <w:r w:rsidRPr="00D115E8">
        <w:rPr>
          <w:sz w:val="24"/>
          <w:szCs w:val="24"/>
        </w:rPr>
        <w:t>ressources pouvant vous être utiles – et demander leurs coordonnées.</w:t>
      </w:r>
    </w:p>
    <w:p w:rsidR="00095784" w:rsidRPr="00D115E8" w:rsidRDefault="00703BD0" w:rsidP="00494D38">
      <w:pPr>
        <w:pStyle w:val="Paragraphedeliste"/>
        <w:numPr>
          <w:ilvl w:val="0"/>
          <w:numId w:val="6"/>
        </w:numPr>
        <w:spacing w:line="240" w:lineRule="auto"/>
        <w:jc w:val="both"/>
        <w:rPr>
          <w:sz w:val="24"/>
          <w:szCs w:val="24"/>
        </w:rPr>
      </w:pPr>
      <w:r w:rsidRPr="00D115E8">
        <w:rPr>
          <w:sz w:val="24"/>
          <w:szCs w:val="24"/>
        </w:rPr>
        <w:t>Remercier la personne pour le temps accordé et les informations transmises</w:t>
      </w:r>
    </w:p>
    <w:p w:rsidR="00E278D1" w:rsidRPr="00D115E8" w:rsidRDefault="00E278D1" w:rsidP="00494D38">
      <w:pPr>
        <w:pStyle w:val="Paragraphedeliste"/>
        <w:numPr>
          <w:ilvl w:val="0"/>
          <w:numId w:val="6"/>
        </w:numPr>
        <w:spacing w:line="240" w:lineRule="auto"/>
        <w:jc w:val="both"/>
        <w:rPr>
          <w:sz w:val="24"/>
          <w:szCs w:val="24"/>
        </w:rPr>
      </w:pPr>
      <w:r w:rsidRPr="00D115E8">
        <w:rPr>
          <w:sz w:val="24"/>
          <w:szCs w:val="24"/>
        </w:rPr>
        <w:t>Demander à la personne si elle a des points complémentaires qu’elle souhaite aborder.</w:t>
      </w:r>
    </w:p>
    <w:p w:rsidR="00494D38" w:rsidRPr="00D115E8" w:rsidRDefault="00494D38" w:rsidP="00494D38">
      <w:pPr>
        <w:pStyle w:val="Paragraphedeliste"/>
        <w:spacing w:line="240" w:lineRule="auto"/>
        <w:jc w:val="both"/>
        <w:rPr>
          <w:sz w:val="24"/>
          <w:szCs w:val="24"/>
        </w:rPr>
      </w:pPr>
    </w:p>
    <w:p w:rsidR="00703BD0" w:rsidRDefault="00703BD0" w:rsidP="00A63BAB">
      <w:pPr>
        <w:spacing w:line="240" w:lineRule="auto"/>
        <w:jc w:val="both"/>
        <w:rPr>
          <w:b/>
          <w:color w:val="F79646" w:themeColor="accent6"/>
          <w:sz w:val="24"/>
          <w:szCs w:val="24"/>
        </w:rPr>
      </w:pPr>
      <w:r w:rsidRPr="00A63BAB">
        <w:rPr>
          <w:b/>
          <w:color w:val="F79646" w:themeColor="accent6"/>
          <w:sz w:val="24"/>
          <w:szCs w:val="24"/>
        </w:rPr>
        <w:t>Après l’entretien</w:t>
      </w:r>
    </w:p>
    <w:p w:rsidR="00942CCE" w:rsidRPr="00D115E8" w:rsidRDefault="00703BD0" w:rsidP="00095784">
      <w:pPr>
        <w:spacing w:line="240" w:lineRule="auto"/>
        <w:jc w:val="both"/>
        <w:rPr>
          <w:sz w:val="24"/>
          <w:szCs w:val="24"/>
        </w:rPr>
      </w:pPr>
      <w:r w:rsidRPr="00D115E8">
        <w:rPr>
          <w:sz w:val="24"/>
          <w:szCs w:val="24"/>
        </w:rPr>
        <w:t xml:space="preserve">Il faut rédiger la </w:t>
      </w:r>
      <w:r w:rsidR="001254A4" w:rsidRPr="00D115E8">
        <w:rPr>
          <w:sz w:val="24"/>
          <w:szCs w:val="24"/>
        </w:rPr>
        <w:t>synthèse de l</w:t>
      </w:r>
      <w:r w:rsidRPr="00D115E8">
        <w:rPr>
          <w:sz w:val="24"/>
          <w:szCs w:val="24"/>
        </w:rPr>
        <w:t>’entretien dans un délai court après la tenue de l’entretien afin d’avoir encore la mémoire des échanges – ce qui facilitera la retranscription des notes. Vous pouvez également envoyer un email de remerciement à la personne qui vous a reçue en reprenant certaines étapes de la clôture d’entretien, et maintenir le contact.</w:t>
      </w:r>
    </w:p>
    <w:p w:rsidR="001258F7" w:rsidRPr="00D115E8" w:rsidRDefault="001258F7" w:rsidP="001258F7">
      <w:pPr>
        <w:spacing w:line="240" w:lineRule="auto"/>
        <w:jc w:val="both"/>
        <w:rPr>
          <w:rFonts w:eastAsia="Calibri" w:cs="Calibri"/>
          <w:sz w:val="24"/>
          <w:szCs w:val="24"/>
        </w:rPr>
      </w:pPr>
      <w:r w:rsidRPr="00D115E8">
        <w:rPr>
          <w:rFonts w:eastAsia="Calibri" w:cs="Calibri"/>
          <w:sz w:val="24"/>
          <w:szCs w:val="24"/>
        </w:rPr>
        <w:t>Vous analyserez l’entretien en réfléchissant aux points suivants :</w:t>
      </w:r>
    </w:p>
    <w:p w:rsidR="001258F7" w:rsidRPr="00D115E8" w:rsidRDefault="001258F7" w:rsidP="00B969AF">
      <w:pPr>
        <w:pStyle w:val="Paragraphedeliste"/>
        <w:numPr>
          <w:ilvl w:val="0"/>
          <w:numId w:val="11"/>
        </w:numPr>
        <w:rPr>
          <w:sz w:val="24"/>
          <w:szCs w:val="24"/>
        </w:rPr>
      </w:pPr>
      <w:r w:rsidRPr="00D115E8">
        <w:rPr>
          <w:sz w:val="24"/>
          <w:szCs w:val="24"/>
        </w:rPr>
        <w:t>Problèmes soulevés</w:t>
      </w:r>
    </w:p>
    <w:p w:rsidR="001258F7" w:rsidRPr="00D115E8" w:rsidRDefault="001258F7" w:rsidP="00B969AF">
      <w:pPr>
        <w:pStyle w:val="Paragraphedeliste"/>
        <w:numPr>
          <w:ilvl w:val="0"/>
          <w:numId w:val="11"/>
        </w:numPr>
        <w:rPr>
          <w:sz w:val="24"/>
          <w:szCs w:val="24"/>
        </w:rPr>
      </w:pPr>
      <w:r w:rsidRPr="00D115E8">
        <w:rPr>
          <w:sz w:val="24"/>
          <w:szCs w:val="24"/>
        </w:rPr>
        <w:t>Données identifiées dans le contexte thématiques et confirmées par l’entretien</w:t>
      </w:r>
    </w:p>
    <w:p w:rsidR="001258F7" w:rsidRPr="00D115E8" w:rsidRDefault="001258F7" w:rsidP="00B969AF">
      <w:pPr>
        <w:pStyle w:val="Paragraphedeliste"/>
        <w:numPr>
          <w:ilvl w:val="0"/>
          <w:numId w:val="11"/>
        </w:numPr>
        <w:rPr>
          <w:sz w:val="24"/>
          <w:szCs w:val="24"/>
        </w:rPr>
      </w:pPr>
      <w:r w:rsidRPr="00D115E8">
        <w:rPr>
          <w:sz w:val="24"/>
          <w:szCs w:val="24"/>
        </w:rPr>
        <w:t>Nouvelles données obtenues lors de l’entretien</w:t>
      </w:r>
    </w:p>
    <w:p w:rsidR="001258F7" w:rsidRPr="00D115E8" w:rsidRDefault="001258F7" w:rsidP="001258F7">
      <w:pPr>
        <w:pStyle w:val="Paragraphedeliste"/>
        <w:numPr>
          <w:ilvl w:val="0"/>
          <w:numId w:val="11"/>
        </w:numPr>
        <w:rPr>
          <w:sz w:val="24"/>
          <w:szCs w:val="24"/>
        </w:rPr>
      </w:pPr>
      <w:r w:rsidRPr="00D115E8">
        <w:rPr>
          <w:sz w:val="24"/>
          <w:szCs w:val="24"/>
        </w:rPr>
        <w:t>Opinions de l’interviewé</w:t>
      </w:r>
    </w:p>
    <w:p w:rsidR="00B40150" w:rsidRPr="00A63BAB" w:rsidRDefault="001258F7" w:rsidP="00B40150">
      <w:pPr>
        <w:pStyle w:val="Paragraphedeliste"/>
        <w:numPr>
          <w:ilvl w:val="0"/>
          <w:numId w:val="11"/>
        </w:numPr>
        <w:spacing w:line="240" w:lineRule="auto"/>
        <w:jc w:val="both"/>
        <w:rPr>
          <w:rFonts w:ascii="Arial" w:hAnsi="Arial" w:cs="Arial"/>
          <w:b/>
          <w:sz w:val="24"/>
          <w:szCs w:val="24"/>
        </w:rPr>
      </w:pPr>
      <w:r w:rsidRPr="00A63BAB">
        <w:rPr>
          <w:sz w:val="24"/>
          <w:szCs w:val="24"/>
        </w:rPr>
        <w:t>Remarques de l’équipe chargée de l’entretien</w:t>
      </w:r>
    </w:p>
    <w:p w:rsidR="000415D8" w:rsidRDefault="000415D8">
      <w:pPr>
        <w:rPr>
          <w:rFonts w:ascii="Arial" w:hAnsi="Arial" w:cs="Arial"/>
          <w:b/>
          <w:sz w:val="24"/>
          <w:szCs w:val="24"/>
        </w:rPr>
      </w:pPr>
      <w:r>
        <w:rPr>
          <w:rFonts w:ascii="Arial" w:hAnsi="Arial" w:cs="Arial"/>
          <w:b/>
          <w:sz w:val="24"/>
          <w:szCs w:val="24"/>
        </w:rPr>
        <w:br w:type="page"/>
      </w:r>
    </w:p>
    <w:p w:rsidR="000415D8" w:rsidRPr="00A63BAB" w:rsidRDefault="000415D8" w:rsidP="000415D8">
      <w:pPr>
        <w:jc w:val="center"/>
        <w:rPr>
          <w:b/>
          <w:i/>
          <w:color w:val="E36C0A" w:themeColor="accent6" w:themeShade="BF"/>
          <w:sz w:val="24"/>
          <w:szCs w:val="28"/>
          <w:u w:val="single"/>
        </w:rPr>
      </w:pPr>
      <w:r w:rsidRPr="00A63BAB">
        <w:rPr>
          <w:b/>
          <w:i/>
          <w:color w:val="E36C0A" w:themeColor="accent6" w:themeShade="BF"/>
          <w:sz w:val="24"/>
          <w:szCs w:val="28"/>
          <w:u w:val="single"/>
        </w:rPr>
        <w:lastRenderedPageBreak/>
        <w:t>Guide d’entretien avec un professionnel</w:t>
      </w:r>
      <w:r w:rsidR="00095784" w:rsidRPr="00A63BAB">
        <w:rPr>
          <w:b/>
          <w:i/>
          <w:color w:val="E36C0A" w:themeColor="accent6" w:themeShade="BF"/>
          <w:sz w:val="24"/>
          <w:szCs w:val="28"/>
          <w:u w:val="single"/>
        </w:rPr>
        <w:t xml:space="preserve"> </w:t>
      </w:r>
      <w:r w:rsidR="00494D38" w:rsidRPr="00A63BAB">
        <w:rPr>
          <w:b/>
          <w:i/>
          <w:color w:val="E36C0A" w:themeColor="accent6" w:themeShade="BF"/>
          <w:sz w:val="24"/>
          <w:szCs w:val="28"/>
          <w:u w:val="single"/>
        </w:rPr>
        <w:t>–</w:t>
      </w:r>
      <w:r w:rsidR="00095784" w:rsidRPr="00A63BAB">
        <w:rPr>
          <w:b/>
          <w:i/>
          <w:color w:val="E36C0A" w:themeColor="accent6" w:themeShade="BF"/>
          <w:sz w:val="24"/>
          <w:szCs w:val="28"/>
          <w:u w:val="single"/>
        </w:rPr>
        <w:t xml:space="preserve"> Exemple</w:t>
      </w:r>
    </w:p>
    <w:p w:rsidR="008778AC" w:rsidRPr="00A63BAB" w:rsidRDefault="008778AC" w:rsidP="00B50F01">
      <w:pPr>
        <w:rPr>
          <w:rFonts w:ascii="Times New Roman" w:hAnsi="Times New Roman"/>
          <w:color w:val="E36C0A" w:themeColor="accent6" w:themeShade="BF"/>
          <w:u w:val="single"/>
        </w:rPr>
      </w:pPr>
      <w:r w:rsidRPr="00A63BAB">
        <w:rPr>
          <w:rFonts w:ascii="Times New Roman" w:hAnsi="Times New Roman"/>
          <w:color w:val="E36C0A" w:themeColor="accent6" w:themeShade="BF"/>
          <w:u w:val="single"/>
        </w:rPr>
        <w:t>Consigne initiale en début d’entretien :</w:t>
      </w:r>
    </w:p>
    <w:p w:rsidR="00F435FE" w:rsidRPr="00B50F01" w:rsidRDefault="00F435FE" w:rsidP="00B50F01">
      <w:pPr>
        <w:rPr>
          <w:i/>
          <w:u w:val="single"/>
        </w:rPr>
      </w:pPr>
      <w:r w:rsidRPr="00B50F01">
        <w:rPr>
          <w:rFonts w:ascii="Times New Roman" w:hAnsi="Times New Roman"/>
          <w:i/>
        </w:rPr>
        <w:t xml:space="preserve">Nous sommes des étudiants en M2 </w:t>
      </w:r>
      <w:r w:rsidRPr="00B50F01">
        <w:rPr>
          <w:rFonts w:ascii="Times New Roman" w:hAnsi="Times New Roman"/>
          <w:i/>
          <w:highlight w:val="yellow"/>
        </w:rPr>
        <w:t>Droit des personnes et des familles</w:t>
      </w:r>
      <w:r w:rsidRPr="00B50F01">
        <w:rPr>
          <w:rFonts w:ascii="Times New Roman" w:hAnsi="Times New Roman"/>
          <w:i/>
        </w:rPr>
        <w:t xml:space="preserve">, dans le cadre de la clinique du droit nous faisons une recherche sur </w:t>
      </w:r>
      <w:r w:rsidRPr="00B50F01">
        <w:rPr>
          <w:rFonts w:ascii="Times New Roman" w:hAnsi="Times New Roman"/>
          <w:i/>
          <w:highlight w:val="yellow"/>
        </w:rPr>
        <w:t>…</w:t>
      </w:r>
    </w:p>
    <w:p w:rsidR="00F435FE" w:rsidRDefault="00F435FE" w:rsidP="00B50F01">
      <w:pPr>
        <w:pStyle w:val="Sansinterligne"/>
        <w:jc w:val="both"/>
        <w:rPr>
          <w:rFonts w:ascii="Times New Roman" w:hAnsi="Times New Roman"/>
          <w:sz w:val="22"/>
        </w:rPr>
      </w:pPr>
    </w:p>
    <w:p w:rsidR="00F435FE" w:rsidRDefault="00F435FE" w:rsidP="00B50F01">
      <w:pPr>
        <w:pStyle w:val="Sansinterligne"/>
        <w:jc w:val="both"/>
        <w:rPr>
          <w:rFonts w:ascii="Times New Roman" w:hAnsi="Times New Roman"/>
          <w:sz w:val="22"/>
        </w:rPr>
      </w:pPr>
      <w:r>
        <w:rPr>
          <w:rFonts w:ascii="Times New Roman" w:hAnsi="Times New Roman"/>
          <w:i/>
          <w:iCs/>
          <w:sz w:val="22"/>
        </w:rPr>
        <w:t>L’objet de notre recherche est d'étudier</w:t>
      </w:r>
      <w:r w:rsidRPr="00B50F01">
        <w:rPr>
          <w:rFonts w:ascii="Times New Roman" w:hAnsi="Times New Roman"/>
          <w:i/>
          <w:iCs/>
          <w:sz w:val="22"/>
          <w:highlight w:val="yellow"/>
        </w:rPr>
        <w:t>…</w:t>
      </w:r>
      <w:r>
        <w:rPr>
          <w:rFonts w:ascii="Times New Roman" w:hAnsi="Times New Roman"/>
          <w:i/>
          <w:iCs/>
          <w:sz w:val="22"/>
        </w:rPr>
        <w:t xml:space="preserve">  pour déterminer les problèmes rencontrés par les acteurs concernés. Afin d’appréhender au mieux ce thème complexe, il nous paraît essentiel de recueillir des informations complémentaires en contactant des professionnels confrontés à cette problématique. En effet, il nous semble nécessaire de rapprocher la théorie de la pratique.</w:t>
      </w:r>
    </w:p>
    <w:p w:rsidR="00F435FE" w:rsidRDefault="00F435FE" w:rsidP="00B50F01">
      <w:pPr>
        <w:pStyle w:val="Sansinterligne"/>
        <w:jc w:val="both"/>
        <w:rPr>
          <w:rFonts w:ascii="Times New Roman" w:hAnsi="Times New Roman"/>
          <w:sz w:val="22"/>
        </w:rPr>
      </w:pPr>
    </w:p>
    <w:p w:rsidR="00F435FE" w:rsidRDefault="00F435FE" w:rsidP="00B50F01">
      <w:pPr>
        <w:pStyle w:val="Sansinterligne"/>
        <w:jc w:val="both"/>
        <w:rPr>
          <w:rFonts w:ascii="Times New Roman" w:hAnsi="Times New Roman"/>
          <w:i/>
          <w:iCs/>
          <w:sz w:val="22"/>
        </w:rPr>
      </w:pPr>
      <w:r>
        <w:rPr>
          <w:rFonts w:ascii="Times New Roman" w:hAnsi="Times New Roman"/>
          <w:i/>
          <w:iCs/>
          <w:sz w:val="22"/>
        </w:rPr>
        <w:t>Notre projet de recherche aboutira à l’élaboration d’un rapport rédigé à partir du contexte actuel, dans lequel nous mettrons en exergue les difficultés pratiques rencontrées par</w:t>
      </w:r>
      <w:r w:rsidRPr="00B50F01">
        <w:rPr>
          <w:rFonts w:ascii="Times New Roman" w:hAnsi="Times New Roman"/>
          <w:i/>
          <w:iCs/>
          <w:sz w:val="22"/>
          <w:highlight w:val="yellow"/>
        </w:rPr>
        <w:t>….</w:t>
      </w:r>
      <w:r>
        <w:rPr>
          <w:rFonts w:ascii="Times New Roman" w:hAnsi="Times New Roman"/>
          <w:i/>
          <w:iCs/>
          <w:sz w:val="22"/>
        </w:rPr>
        <w:t xml:space="preserve"> Il fera l'objet de recommandations de notre part. Ce rapport sera transféré aux professionnels ayant accepté d</w:t>
      </w:r>
      <w:r w:rsidR="008778AC">
        <w:rPr>
          <w:rFonts w:ascii="Times New Roman" w:hAnsi="Times New Roman"/>
          <w:i/>
          <w:iCs/>
          <w:sz w:val="22"/>
        </w:rPr>
        <w:t>e participer à notre enquête</w:t>
      </w:r>
      <w:r>
        <w:rPr>
          <w:rFonts w:ascii="Times New Roman" w:hAnsi="Times New Roman"/>
          <w:i/>
          <w:iCs/>
          <w:sz w:val="22"/>
        </w:rPr>
        <w:t xml:space="preserve">. Il donnera également lieu à </w:t>
      </w:r>
      <w:r w:rsidR="008778AC">
        <w:rPr>
          <w:rFonts w:ascii="Times New Roman" w:hAnsi="Times New Roman"/>
          <w:i/>
          <w:iCs/>
          <w:sz w:val="22"/>
        </w:rPr>
        <w:t>un atelier</w:t>
      </w:r>
      <w:r>
        <w:rPr>
          <w:rFonts w:ascii="Times New Roman" w:hAnsi="Times New Roman"/>
          <w:i/>
          <w:iCs/>
          <w:sz w:val="22"/>
        </w:rPr>
        <w:t xml:space="preserve"> de restitution le </w:t>
      </w:r>
      <w:r w:rsidRPr="00B50F01">
        <w:rPr>
          <w:rFonts w:ascii="Times New Roman" w:hAnsi="Times New Roman"/>
          <w:i/>
          <w:iCs/>
          <w:sz w:val="22"/>
          <w:highlight w:val="yellow"/>
        </w:rPr>
        <w:t>11 juin 2021</w:t>
      </w:r>
      <w:r>
        <w:rPr>
          <w:rFonts w:ascii="Times New Roman" w:hAnsi="Times New Roman"/>
          <w:i/>
          <w:iCs/>
          <w:sz w:val="22"/>
        </w:rPr>
        <w:t xml:space="preserve"> en présence des professionnels intéressés qui pourront discuter de notre travail et réagir à nos recommandations. </w:t>
      </w:r>
    </w:p>
    <w:p w:rsidR="00453C56" w:rsidRDefault="00A52630" w:rsidP="008778AC">
      <w:pPr>
        <w:pStyle w:val="Sansinterligne"/>
        <w:jc w:val="both"/>
        <w:rPr>
          <w:i/>
        </w:rPr>
      </w:pPr>
      <w:r w:rsidRPr="00B50F01">
        <w:rPr>
          <w:rFonts w:ascii="Times New Roman" w:hAnsi="Times New Roman"/>
          <w:i/>
          <w:sz w:val="22"/>
        </w:rPr>
        <w:t>L’entretien durera approximativement </w:t>
      </w:r>
      <w:r w:rsidRPr="00B50F01">
        <w:rPr>
          <w:rFonts w:ascii="Times New Roman" w:hAnsi="Times New Roman"/>
          <w:i/>
          <w:sz w:val="22"/>
          <w:highlight w:val="yellow"/>
        </w:rPr>
        <w:t>…</w:t>
      </w:r>
      <w:r w:rsidRPr="00B50F01">
        <w:rPr>
          <w:rFonts w:ascii="Times New Roman" w:hAnsi="Times New Roman"/>
          <w:i/>
          <w:sz w:val="22"/>
        </w:rPr>
        <w:t xml:space="preserve"> .</w:t>
      </w:r>
      <w:r w:rsidR="008778AC">
        <w:rPr>
          <w:rFonts w:ascii="Times New Roman" w:hAnsi="Times New Roman"/>
          <w:i/>
          <w:sz w:val="22"/>
        </w:rPr>
        <w:t xml:space="preserve"> Lors de celui-ci, nous allons aborder différents thèmes </w:t>
      </w:r>
      <w:r w:rsidR="008778AC" w:rsidRPr="008778AC">
        <w:rPr>
          <w:rFonts w:ascii="Times New Roman" w:hAnsi="Times New Roman"/>
          <w:i/>
          <w:sz w:val="22"/>
          <w:highlight w:val="yellow"/>
        </w:rPr>
        <w:t xml:space="preserve">… </w:t>
      </w:r>
      <w:r w:rsidR="008778AC" w:rsidRPr="00032225">
        <w:rPr>
          <w:rFonts w:ascii="Times New Roman" w:hAnsi="Times New Roman"/>
          <w:i/>
          <w:sz w:val="22"/>
        </w:rPr>
        <w:t>(présenter à l’interviewé uniquement vos grands thèmes</w:t>
      </w:r>
      <w:r w:rsidR="008778AC">
        <w:rPr>
          <w:rFonts w:ascii="Times New Roman" w:hAnsi="Times New Roman"/>
          <w:i/>
          <w:sz w:val="22"/>
        </w:rPr>
        <w:t xml:space="preserve">). Si vous le souhaitez, nous pouvons garantir votre anonymat. </w:t>
      </w:r>
      <w:r w:rsidR="008778AC" w:rsidRPr="008778AC">
        <w:rPr>
          <w:rFonts w:ascii="Times New Roman" w:hAnsi="Times New Roman"/>
          <w:i/>
          <w:sz w:val="22"/>
        </w:rPr>
        <w:t>Avant de commencer, pouvez-vous nous rappeler quelques informations liées</w:t>
      </w:r>
      <w:r w:rsidR="008778AC">
        <w:rPr>
          <w:rFonts w:ascii="Times New Roman" w:hAnsi="Times New Roman"/>
          <w:i/>
          <w:sz w:val="22"/>
        </w:rPr>
        <w:t xml:space="preserve"> à votre contexte professionnel </w:t>
      </w:r>
      <w:r w:rsidR="008778AC" w:rsidRPr="008778AC">
        <w:rPr>
          <w:rFonts w:ascii="Times New Roman" w:hAnsi="Times New Roman"/>
          <w:i/>
          <w:sz w:val="22"/>
        </w:rPr>
        <w:t>(</w:t>
      </w:r>
      <w:r w:rsidR="00453C56" w:rsidRPr="008778AC">
        <w:rPr>
          <w:i/>
        </w:rPr>
        <w:t xml:space="preserve">nom, entreprise, profession, mission, origine du contact, </w:t>
      </w:r>
      <w:r w:rsidR="00A02038" w:rsidRPr="008778AC">
        <w:rPr>
          <w:i/>
        </w:rPr>
        <w:t>nom des étudiants</w:t>
      </w:r>
      <w:r w:rsidR="00453C56" w:rsidRPr="008778AC">
        <w:rPr>
          <w:i/>
        </w:rPr>
        <w:t xml:space="preserve"> chargé</w:t>
      </w:r>
      <w:r w:rsidR="00A02038" w:rsidRPr="008778AC">
        <w:rPr>
          <w:i/>
        </w:rPr>
        <w:t>s</w:t>
      </w:r>
      <w:r w:rsidR="00453C56" w:rsidRPr="008778AC">
        <w:rPr>
          <w:i/>
        </w:rPr>
        <w:t xml:space="preserve"> de l’entretien) </w:t>
      </w:r>
    </w:p>
    <w:p w:rsidR="00032225" w:rsidRDefault="00032225" w:rsidP="008778AC">
      <w:pPr>
        <w:pStyle w:val="Sansinterligne"/>
        <w:jc w:val="both"/>
        <w:rPr>
          <w:i/>
        </w:rPr>
      </w:pPr>
    </w:p>
    <w:p w:rsidR="00032225" w:rsidRPr="00A63BAB" w:rsidRDefault="00032225" w:rsidP="008778AC">
      <w:pPr>
        <w:pStyle w:val="Sansinterligne"/>
        <w:jc w:val="both"/>
        <w:rPr>
          <w:color w:val="E36C0A" w:themeColor="accent6" w:themeShade="BF"/>
          <w:u w:val="single"/>
        </w:rPr>
      </w:pPr>
      <w:r w:rsidRPr="00A63BAB">
        <w:rPr>
          <w:color w:val="E36C0A" w:themeColor="accent6" w:themeShade="BF"/>
          <w:u w:val="single"/>
        </w:rPr>
        <w:t>Le cœur de l’entretien :</w:t>
      </w:r>
    </w:p>
    <w:p w:rsidR="00032225" w:rsidRDefault="00032225" w:rsidP="008778AC">
      <w:pPr>
        <w:pStyle w:val="Sansinterligne"/>
        <w:jc w:val="both"/>
        <w:rPr>
          <w:i/>
        </w:rPr>
      </w:pPr>
      <w:r>
        <w:rPr>
          <w:i/>
        </w:rPr>
        <w:t>Grand thème 1 : questions générales</w:t>
      </w:r>
    </w:p>
    <w:p w:rsidR="00032225" w:rsidRDefault="00032225" w:rsidP="00032225">
      <w:pPr>
        <w:pStyle w:val="Paragraphedeliste"/>
        <w:numPr>
          <w:ilvl w:val="1"/>
          <w:numId w:val="11"/>
        </w:numPr>
        <w:spacing w:after="0" w:line="240" w:lineRule="auto"/>
        <w:rPr>
          <w:rFonts w:eastAsia="Calibri" w:cs="Calibri"/>
        </w:rPr>
      </w:pPr>
      <w:r>
        <w:rPr>
          <w:rFonts w:eastAsia="Calibri" w:cs="Calibri"/>
        </w:rPr>
        <w:t>Connaissances des notions liées au phénomène (en général et appliquées au contexte professionnel des interviewés)</w:t>
      </w:r>
    </w:p>
    <w:p w:rsidR="00032225" w:rsidRDefault="00032225" w:rsidP="00032225">
      <w:pPr>
        <w:pStyle w:val="Paragraphedeliste"/>
        <w:numPr>
          <w:ilvl w:val="1"/>
          <w:numId w:val="11"/>
        </w:numPr>
        <w:spacing w:after="0" w:line="240" w:lineRule="auto"/>
        <w:rPr>
          <w:rFonts w:eastAsia="Calibri" w:cs="Calibri"/>
        </w:rPr>
      </w:pPr>
      <w:r>
        <w:rPr>
          <w:rFonts w:eastAsia="Calibri" w:cs="Calibri"/>
        </w:rPr>
        <w:t>…</w:t>
      </w:r>
    </w:p>
    <w:p w:rsidR="00032225" w:rsidRPr="00032225" w:rsidRDefault="00032225" w:rsidP="00032225">
      <w:pPr>
        <w:spacing w:after="0" w:line="240" w:lineRule="auto"/>
        <w:rPr>
          <w:rFonts w:eastAsia="Calibri" w:cs="Calibri"/>
        </w:rPr>
      </w:pPr>
      <w:r>
        <w:rPr>
          <w:rFonts w:eastAsia="Calibri" w:cs="Calibri"/>
        </w:rPr>
        <w:t>Grand thème 2 : impact du sujet dans la pratique du professionnel</w:t>
      </w:r>
    </w:p>
    <w:p w:rsidR="00032225" w:rsidRDefault="00032225" w:rsidP="00032225">
      <w:pPr>
        <w:pStyle w:val="Paragraphedeliste"/>
        <w:numPr>
          <w:ilvl w:val="1"/>
          <w:numId w:val="11"/>
        </w:numPr>
        <w:spacing w:after="0" w:line="240" w:lineRule="auto"/>
        <w:rPr>
          <w:rFonts w:eastAsia="Calibri" w:cs="Calibri"/>
        </w:rPr>
      </w:pPr>
      <w:r>
        <w:rPr>
          <w:rFonts w:eastAsia="Calibri" w:cs="Calibri"/>
        </w:rPr>
        <w:t>Retour d’expérience, avis, positionnement des professionnels</w:t>
      </w:r>
    </w:p>
    <w:p w:rsidR="00032225" w:rsidRDefault="00032225" w:rsidP="00032225">
      <w:pPr>
        <w:pStyle w:val="Paragraphedeliste"/>
        <w:numPr>
          <w:ilvl w:val="1"/>
          <w:numId w:val="11"/>
        </w:numPr>
        <w:spacing w:after="0" w:line="240" w:lineRule="auto"/>
        <w:rPr>
          <w:rFonts w:eastAsia="Calibri" w:cs="Calibri"/>
        </w:rPr>
      </w:pPr>
      <w:r>
        <w:rPr>
          <w:rFonts w:eastAsia="Calibri" w:cs="Calibri"/>
        </w:rPr>
        <w:t>…</w:t>
      </w:r>
    </w:p>
    <w:p w:rsidR="00032225" w:rsidRDefault="00032225" w:rsidP="00032225">
      <w:pPr>
        <w:spacing w:after="0" w:line="240" w:lineRule="auto"/>
        <w:rPr>
          <w:rFonts w:eastAsia="Calibri" w:cs="Calibri"/>
        </w:rPr>
      </w:pPr>
    </w:p>
    <w:p w:rsidR="00032225" w:rsidRDefault="00032225" w:rsidP="00032225">
      <w:pPr>
        <w:spacing w:after="0" w:line="240" w:lineRule="auto"/>
        <w:rPr>
          <w:rFonts w:eastAsia="Calibri" w:cs="Calibri"/>
        </w:rPr>
      </w:pPr>
    </w:p>
    <w:p w:rsidR="00032225" w:rsidRPr="00A63BAB" w:rsidRDefault="00032225" w:rsidP="00032225">
      <w:pPr>
        <w:spacing w:after="0" w:line="240" w:lineRule="auto"/>
        <w:rPr>
          <w:rFonts w:eastAsia="Calibri" w:cs="Calibri"/>
          <w:color w:val="E36C0A" w:themeColor="accent6" w:themeShade="BF"/>
          <w:u w:val="single"/>
        </w:rPr>
      </w:pPr>
      <w:r w:rsidRPr="00A63BAB">
        <w:rPr>
          <w:rFonts w:eastAsia="Calibri" w:cs="Calibri"/>
          <w:color w:val="E36C0A" w:themeColor="accent6" w:themeShade="BF"/>
          <w:u w:val="single"/>
        </w:rPr>
        <w:t>La clôture de l’entretien</w:t>
      </w:r>
    </w:p>
    <w:p w:rsidR="008778AC" w:rsidRPr="008778AC" w:rsidRDefault="008778AC" w:rsidP="008778AC">
      <w:pPr>
        <w:pStyle w:val="Sansinterligne"/>
        <w:jc w:val="both"/>
        <w:rPr>
          <w:rFonts w:ascii="Times New Roman" w:hAnsi="Times New Roman"/>
          <w:sz w:val="22"/>
        </w:rPr>
      </w:pPr>
    </w:p>
    <w:p w:rsidR="00032225" w:rsidRPr="00032225" w:rsidRDefault="00032225" w:rsidP="00032225">
      <w:pPr>
        <w:rPr>
          <w:i/>
        </w:rPr>
      </w:pPr>
      <w:r>
        <w:rPr>
          <w:i/>
        </w:rPr>
        <w:t>Nous arrivons à la fin de l’entretien. Merci de nous avoir accordé votre temps, nos échanges ont été très riches et précieux dans le cadre de notre recherche. Avant de se quitter, y aurait-il des éléments dont vous voudriez nous faire part et qui n’auraient pas été abordés lors de l’entretien ? (</w:t>
      </w:r>
      <w:r w:rsidR="001258F7">
        <w:rPr>
          <w:i/>
        </w:rPr>
        <w:t>idées, avis, …)</w:t>
      </w:r>
    </w:p>
    <w:p w:rsidR="00A52630" w:rsidRPr="00A63BAB" w:rsidRDefault="00A63BAB" w:rsidP="00A63BAB">
      <w:pPr>
        <w:pStyle w:val="Paragraphedeliste"/>
        <w:numPr>
          <w:ilvl w:val="0"/>
          <w:numId w:val="12"/>
        </w:numPr>
        <w:rPr>
          <w:rFonts w:cs="Arial"/>
          <w:b/>
          <w:color w:val="E36C0A" w:themeColor="accent6" w:themeShade="BF"/>
          <w:sz w:val="24"/>
          <w:szCs w:val="24"/>
        </w:rPr>
      </w:pPr>
      <w:r w:rsidRPr="00A63BAB">
        <w:rPr>
          <w:rFonts w:cs="Arial"/>
          <w:b/>
          <w:color w:val="E36C0A" w:themeColor="accent6" w:themeShade="BF"/>
          <w:sz w:val="24"/>
          <w:szCs w:val="24"/>
        </w:rPr>
        <w:t xml:space="preserve">Le questionnaire </w:t>
      </w:r>
    </w:p>
    <w:p w:rsidR="00CB66EE" w:rsidRPr="00A63BAB" w:rsidRDefault="00494D38" w:rsidP="00494D38">
      <w:pPr>
        <w:jc w:val="center"/>
        <w:rPr>
          <w:rFonts w:cs="Arial"/>
          <w:b/>
          <w:i/>
          <w:color w:val="E36C0A" w:themeColor="accent6" w:themeShade="BF"/>
          <w:u w:val="single"/>
        </w:rPr>
      </w:pPr>
      <w:r w:rsidRPr="00A63BAB">
        <w:rPr>
          <w:rFonts w:cs="Arial"/>
          <w:b/>
          <w:i/>
          <w:color w:val="E36C0A" w:themeColor="accent6" w:themeShade="BF"/>
          <w:u w:val="single"/>
        </w:rPr>
        <w:t xml:space="preserve">Questionnaire </w:t>
      </w:r>
      <w:r w:rsidR="007752B1" w:rsidRPr="00A63BAB">
        <w:rPr>
          <w:rFonts w:cs="Arial"/>
          <w:b/>
          <w:i/>
          <w:color w:val="E36C0A" w:themeColor="accent6" w:themeShade="BF"/>
          <w:u w:val="single"/>
        </w:rPr>
        <w:t>à destination des professionnels - Exemple</w:t>
      </w:r>
    </w:p>
    <w:p w:rsidR="00B45D8F" w:rsidRPr="007752B1" w:rsidRDefault="00CB66EE" w:rsidP="00494D38">
      <w:pPr>
        <w:jc w:val="center"/>
        <w:rPr>
          <w:rFonts w:cs="Arial"/>
          <w:i/>
        </w:rPr>
      </w:pPr>
      <w:proofErr w:type="spellStart"/>
      <w:r w:rsidRPr="007752B1">
        <w:rPr>
          <w:rFonts w:cs="Arial"/>
          <w:i/>
        </w:rPr>
        <w:t>Cf</w:t>
      </w:r>
      <w:proofErr w:type="spellEnd"/>
      <w:r w:rsidRPr="007752B1">
        <w:rPr>
          <w:rFonts w:cs="Arial"/>
          <w:i/>
        </w:rPr>
        <w:t xml:space="preserve"> tuto sphinx</w:t>
      </w:r>
      <w:r w:rsidR="007752B1">
        <w:rPr>
          <w:rFonts w:cs="Arial"/>
          <w:i/>
        </w:rPr>
        <w:t xml:space="preserve"> (séance n°5)</w:t>
      </w:r>
    </w:p>
    <w:p w:rsidR="00B45D8F" w:rsidRDefault="00B45D8F">
      <w:pPr>
        <w:rPr>
          <w:rFonts w:cs="Arial"/>
          <w:b/>
          <w:i/>
          <w:u w:val="single"/>
        </w:rPr>
      </w:pPr>
      <w:r>
        <w:rPr>
          <w:rFonts w:cs="Arial"/>
          <w:b/>
          <w:i/>
          <w:u w:val="single"/>
        </w:rPr>
        <w:br w:type="page"/>
      </w:r>
    </w:p>
    <w:p w:rsidR="00B45D8F" w:rsidRPr="00A63BAB" w:rsidRDefault="00B45D8F" w:rsidP="00B45D8F">
      <w:pPr>
        <w:jc w:val="center"/>
        <w:rPr>
          <w:b/>
          <w:color w:val="E36C0A" w:themeColor="accent6" w:themeShade="BF"/>
          <w:sz w:val="28"/>
          <w:szCs w:val="28"/>
        </w:rPr>
      </w:pPr>
      <w:r w:rsidRPr="00A63BAB">
        <w:rPr>
          <w:b/>
          <w:color w:val="E36C0A" w:themeColor="accent6" w:themeShade="BF"/>
          <w:sz w:val="28"/>
          <w:szCs w:val="28"/>
        </w:rPr>
        <w:lastRenderedPageBreak/>
        <w:t xml:space="preserve">Séance 8 : Inviter les </w:t>
      </w:r>
      <w:r w:rsidR="00B50F01" w:rsidRPr="00A63BAB">
        <w:rPr>
          <w:b/>
          <w:color w:val="E36C0A" w:themeColor="accent6" w:themeShade="BF"/>
          <w:sz w:val="28"/>
          <w:szCs w:val="28"/>
        </w:rPr>
        <w:t>acteurs de terrain</w:t>
      </w:r>
      <w:r w:rsidRPr="00A63BAB">
        <w:rPr>
          <w:b/>
          <w:color w:val="E36C0A" w:themeColor="accent6" w:themeShade="BF"/>
          <w:sz w:val="28"/>
          <w:szCs w:val="28"/>
        </w:rPr>
        <w:t xml:space="preserve"> à votre séminaire</w:t>
      </w:r>
    </w:p>
    <w:p w:rsidR="00A63BAB" w:rsidRPr="00047A68" w:rsidRDefault="006D626E" w:rsidP="00A63BAB">
      <w:pPr>
        <w:jc w:val="both"/>
        <w:rPr>
          <w:sz w:val="24"/>
          <w:szCs w:val="24"/>
          <w:u w:val="single"/>
        </w:rPr>
      </w:pPr>
      <w:r>
        <w:rPr>
          <w:sz w:val="24"/>
          <w:szCs w:val="24"/>
        </w:rPr>
        <w:t>Vous devez faire deux types d’invitations. En effet, il est nécessaire de faire la distinction entre les acteurs de terrain que vous allez convier à venir réagir à la chaire avec vous ainsi que ceux que vous allez inviter en qualité de public. Pour cela, vous trouverez deux modèles types de mail.</w:t>
      </w:r>
      <w:r w:rsidR="00A63BAB">
        <w:rPr>
          <w:sz w:val="24"/>
          <w:szCs w:val="24"/>
        </w:rPr>
        <w:t xml:space="preserve"> </w:t>
      </w:r>
      <w:r w:rsidR="00A63BAB" w:rsidRPr="00047A68">
        <w:rPr>
          <w:sz w:val="24"/>
          <w:szCs w:val="24"/>
          <w:u w:val="single"/>
        </w:rPr>
        <w:t xml:space="preserve">N’oubliez pas lors de l’ensemble de vos échanges de </w:t>
      </w:r>
      <w:r w:rsidR="00A63BAB" w:rsidRPr="00047A68">
        <w:rPr>
          <w:b/>
          <w:sz w:val="24"/>
          <w:szCs w:val="24"/>
          <w:u w:val="single"/>
        </w:rPr>
        <w:t>mettre vos enseignants en copie</w:t>
      </w:r>
      <w:r w:rsidR="00A63BAB" w:rsidRPr="00047A68">
        <w:rPr>
          <w:sz w:val="24"/>
          <w:szCs w:val="24"/>
          <w:u w:val="single"/>
        </w:rPr>
        <w:t xml:space="preserve"> de vos e-mails. </w:t>
      </w:r>
    </w:p>
    <w:p w:rsidR="00B4136A" w:rsidRPr="00A63BAB" w:rsidRDefault="00B4136A" w:rsidP="00A63BAB">
      <w:pPr>
        <w:pStyle w:val="Paragraphedeliste"/>
        <w:numPr>
          <w:ilvl w:val="0"/>
          <w:numId w:val="12"/>
        </w:numPr>
        <w:spacing w:after="0"/>
        <w:rPr>
          <w:b/>
          <w:color w:val="E36C0A" w:themeColor="accent6" w:themeShade="BF"/>
          <w:sz w:val="24"/>
          <w:szCs w:val="24"/>
        </w:rPr>
      </w:pPr>
      <w:r w:rsidRPr="00A63BAB">
        <w:rPr>
          <w:b/>
          <w:color w:val="E36C0A" w:themeColor="accent6" w:themeShade="BF"/>
          <w:sz w:val="24"/>
          <w:szCs w:val="24"/>
        </w:rPr>
        <w:t>Invitation à la chaire</w:t>
      </w:r>
    </w:p>
    <w:tbl>
      <w:tblPr>
        <w:tblStyle w:val="Grilledutableau"/>
        <w:tblW w:w="11417" w:type="dxa"/>
        <w:tblInd w:w="-1157" w:type="dxa"/>
        <w:tblLook w:val="04A0" w:firstRow="1" w:lastRow="0" w:firstColumn="1" w:lastColumn="0" w:noHBand="0" w:noVBand="1"/>
      </w:tblPr>
      <w:tblGrid>
        <w:gridCol w:w="11417"/>
      </w:tblGrid>
      <w:tr w:rsidR="00AE0393" w:rsidTr="00A63BAB">
        <w:trPr>
          <w:trHeight w:val="6344"/>
        </w:trPr>
        <w:tc>
          <w:tcPr>
            <w:tcW w:w="11417" w:type="dxa"/>
          </w:tcPr>
          <w:p w:rsidR="00B4136A" w:rsidRPr="00153B09" w:rsidRDefault="00B4136A" w:rsidP="00B4136A">
            <w:pPr>
              <w:shd w:val="clear" w:color="auto" w:fill="FDFDFC"/>
              <w:spacing w:before="240"/>
              <w:ind w:firstLine="720"/>
              <w:rPr>
                <w:rFonts w:ascii="Arial" w:eastAsia="Times New Roman" w:hAnsi="Arial" w:cs="Arial"/>
                <w:color w:val="000000"/>
                <w:sz w:val="24"/>
                <w:szCs w:val="24"/>
                <w:lang w:eastAsia="fr-FR"/>
              </w:rPr>
            </w:pPr>
            <w:r w:rsidRPr="00153B09">
              <w:rPr>
                <w:rFonts w:ascii="Times New Roman" w:eastAsia="Times New Roman" w:hAnsi="Times New Roman" w:cs="Times New Roman"/>
                <w:color w:val="000000"/>
                <w:lang w:eastAsia="fr-FR"/>
              </w:rPr>
              <w:t>Madame, Monsieur</w:t>
            </w:r>
            <w:r w:rsidRPr="00153B09">
              <w:rPr>
                <w:rFonts w:ascii="Times New Roman" w:eastAsia="Times New Roman" w:hAnsi="Times New Roman" w:cs="Times New Roman"/>
                <w:color w:val="000000"/>
                <w:highlight w:val="yellow"/>
                <w:lang w:eastAsia="fr-FR"/>
              </w:rPr>
              <w:t xml:space="preserve">, </w:t>
            </w:r>
            <w:r>
              <w:rPr>
                <w:rFonts w:ascii="Times New Roman" w:eastAsia="Times New Roman" w:hAnsi="Times New Roman" w:cs="Times New Roman"/>
                <w:color w:val="000000"/>
                <w:highlight w:val="yellow"/>
                <w:lang w:eastAsia="fr-FR"/>
              </w:rPr>
              <w:t>à ad</w:t>
            </w:r>
            <w:r w:rsidRPr="00153B09">
              <w:rPr>
                <w:rFonts w:ascii="Times New Roman" w:eastAsia="Times New Roman" w:hAnsi="Times New Roman" w:cs="Times New Roman"/>
                <w:color w:val="000000"/>
                <w:highlight w:val="yellow"/>
                <w:lang w:eastAsia="fr-FR"/>
              </w:rPr>
              <w:t>apter en fonction de la personne,</w:t>
            </w:r>
          </w:p>
          <w:p w:rsidR="00B4136A" w:rsidRPr="00153B09" w:rsidRDefault="00B4136A" w:rsidP="00B4136A">
            <w:pPr>
              <w:shd w:val="clear" w:color="auto" w:fill="FDFDFC"/>
              <w:spacing w:before="240"/>
              <w:jc w:val="both"/>
              <w:rPr>
                <w:rFonts w:ascii="Arial" w:eastAsia="Times New Roman" w:hAnsi="Arial" w:cs="Arial"/>
                <w:color w:val="000000"/>
                <w:sz w:val="24"/>
                <w:szCs w:val="24"/>
                <w:lang w:eastAsia="fr-FR"/>
              </w:rPr>
            </w:pPr>
            <w:r w:rsidRPr="00153B09">
              <w:rPr>
                <w:rFonts w:ascii="Times New Roman" w:eastAsia="Times New Roman" w:hAnsi="Times New Roman" w:cs="Times New Roman"/>
                <w:color w:val="000000"/>
                <w:lang w:eastAsia="fr-FR"/>
              </w:rPr>
              <w:t xml:space="preserve">La promotion du Master 2 </w:t>
            </w:r>
            <w:r w:rsidRPr="00153B09">
              <w:rPr>
                <w:rFonts w:ascii="Times New Roman" w:eastAsia="Times New Roman" w:hAnsi="Times New Roman" w:cs="Times New Roman"/>
                <w:color w:val="000000"/>
                <w:highlight w:val="yellow"/>
                <w:lang w:eastAsia="fr-FR"/>
              </w:rPr>
              <w:t>Droit des personnes et des familles</w:t>
            </w:r>
            <w:r w:rsidRPr="00153B09">
              <w:rPr>
                <w:rFonts w:ascii="Times New Roman" w:eastAsia="Times New Roman" w:hAnsi="Times New Roman" w:cs="Times New Roman"/>
                <w:color w:val="000000"/>
                <w:lang w:eastAsia="fr-FR"/>
              </w:rPr>
              <w:t xml:space="preserve"> de l’Université de Bordeaux </w:t>
            </w:r>
            <w:r>
              <w:rPr>
                <w:rFonts w:ascii="Times New Roman" w:eastAsia="Times New Roman" w:hAnsi="Times New Roman" w:cs="Times New Roman"/>
                <w:color w:val="000000"/>
                <w:lang w:eastAsia="fr-FR"/>
              </w:rPr>
              <w:t xml:space="preserve"> souhaiterait vous solliciter en votre qualité de XXX pour intervenir en tant que discutant à notre atelier de restitution intitulé</w:t>
            </w:r>
            <w:r w:rsidRPr="00153B09">
              <w:rPr>
                <w:rFonts w:ascii="Times New Roman" w:eastAsia="Times New Roman" w:hAnsi="Times New Roman" w:cs="Times New Roman"/>
                <w:color w:val="000000"/>
                <w:lang w:eastAsia="fr-FR"/>
              </w:rPr>
              <w:t>«</w:t>
            </w:r>
            <w:r w:rsidRPr="00153B09">
              <w:rPr>
                <w:rFonts w:ascii="Times New Roman" w:eastAsia="Times New Roman" w:hAnsi="Times New Roman" w:cs="Times New Roman"/>
                <w:b/>
                <w:bCs/>
                <w:i/>
                <w:iCs/>
                <w:color w:val="000000"/>
                <w:lang w:eastAsia="fr-FR"/>
              </w:rPr>
              <w:t xml:space="preserve"> </w:t>
            </w:r>
            <w:r w:rsidRPr="00153B09">
              <w:rPr>
                <w:rFonts w:ascii="Times New Roman" w:eastAsia="Times New Roman" w:hAnsi="Times New Roman" w:cs="Times New Roman"/>
                <w:b/>
                <w:bCs/>
                <w:i/>
                <w:iCs/>
                <w:color w:val="000000"/>
                <w:highlight w:val="yellow"/>
                <w:lang w:eastAsia="fr-FR"/>
              </w:rPr>
              <w:t>XXX</w:t>
            </w:r>
            <w:r w:rsidRPr="00153B09">
              <w:rPr>
                <w:rFonts w:ascii="Times New Roman" w:eastAsia="Times New Roman" w:hAnsi="Times New Roman" w:cs="Times New Roman"/>
                <w:b/>
                <w:bCs/>
                <w:i/>
                <w:iCs/>
                <w:color w:val="000000"/>
                <w:lang w:eastAsia="fr-FR"/>
              </w:rPr>
              <w:t xml:space="preserve"> </w:t>
            </w:r>
            <w:r w:rsidRPr="00153B09">
              <w:rPr>
                <w:rFonts w:ascii="Times New Roman" w:eastAsia="Times New Roman" w:hAnsi="Times New Roman" w:cs="Times New Roman"/>
                <w:color w:val="000000"/>
                <w:lang w:eastAsia="fr-FR"/>
              </w:rPr>
              <w:t>» qui se déroulera le</w:t>
            </w:r>
            <w:r w:rsidRPr="00153B09">
              <w:rPr>
                <w:rFonts w:ascii="Times New Roman" w:eastAsia="Times New Roman" w:hAnsi="Times New Roman" w:cs="Times New Roman"/>
                <w:b/>
                <w:bCs/>
                <w:color w:val="000000"/>
                <w:lang w:eastAsia="fr-FR"/>
              </w:rPr>
              <w:t xml:space="preserve"> </w:t>
            </w:r>
            <w:r w:rsidRPr="00153B09">
              <w:rPr>
                <w:rFonts w:ascii="Times New Roman" w:eastAsia="Times New Roman" w:hAnsi="Times New Roman" w:cs="Times New Roman"/>
                <w:b/>
                <w:bCs/>
                <w:color w:val="000000"/>
                <w:highlight w:val="yellow"/>
                <w:lang w:eastAsia="fr-FR"/>
              </w:rPr>
              <w:t xml:space="preserve">XXX </w:t>
            </w:r>
            <w:r w:rsidRPr="00153B09">
              <w:rPr>
                <w:rFonts w:ascii="Times New Roman" w:eastAsia="Times New Roman" w:hAnsi="Times New Roman" w:cs="Times New Roman"/>
                <w:color w:val="000000"/>
                <w:highlight w:val="yellow"/>
                <w:lang w:eastAsia="fr-FR"/>
              </w:rPr>
              <w:t>de 17h à 20h00</w:t>
            </w:r>
            <w:r w:rsidRPr="00153B09">
              <w:rPr>
                <w:rFonts w:ascii="Times New Roman" w:eastAsia="Times New Roman" w:hAnsi="Times New Roman" w:cs="Times New Roman"/>
                <w:color w:val="000000"/>
                <w:lang w:eastAsia="fr-FR"/>
              </w:rPr>
              <w:t xml:space="preserve"> dans </w:t>
            </w:r>
            <w:r w:rsidRPr="00153B09">
              <w:rPr>
                <w:rFonts w:ascii="Times New Roman" w:eastAsia="Times New Roman" w:hAnsi="Times New Roman" w:cs="Times New Roman"/>
                <w:color w:val="000000"/>
                <w:highlight w:val="yellow"/>
                <w:lang w:eastAsia="fr-FR"/>
              </w:rPr>
              <w:t>l’Amphithéâtre Duguit au Pôle Juridique et Judiciaire, 35 place Pey-Berland à Bordeaux</w:t>
            </w:r>
            <w:r w:rsidRPr="00153B09">
              <w:rPr>
                <w:rFonts w:ascii="Times New Roman" w:eastAsia="Times New Roman" w:hAnsi="Times New Roman" w:cs="Times New Roman"/>
                <w:color w:val="000000"/>
                <w:lang w:eastAsia="fr-FR"/>
              </w:rPr>
              <w:t>.</w:t>
            </w:r>
          </w:p>
          <w:p w:rsidR="00B4136A" w:rsidRDefault="00B4136A" w:rsidP="00B4136A">
            <w:pPr>
              <w:shd w:val="clear" w:color="auto" w:fill="FDFDFC"/>
              <w:spacing w:before="240"/>
              <w:jc w:val="both"/>
              <w:rPr>
                <w:rFonts w:ascii="Times New Roman" w:eastAsia="Times New Roman" w:hAnsi="Times New Roman" w:cs="Times New Roman"/>
                <w:color w:val="000000"/>
                <w:lang w:eastAsia="fr-FR"/>
              </w:rPr>
            </w:pPr>
            <w:r w:rsidRPr="00153B09">
              <w:rPr>
                <w:rFonts w:ascii="Times New Roman" w:eastAsia="Times New Roman" w:hAnsi="Times New Roman" w:cs="Times New Roman"/>
                <w:color w:val="000000"/>
                <w:lang w:eastAsia="fr-FR"/>
              </w:rPr>
              <w:t xml:space="preserve">Ce sera pour nous l'occasion de vous présenter le résultat du travail de notre </w:t>
            </w:r>
            <w:r>
              <w:rPr>
                <w:rFonts w:ascii="Times New Roman" w:eastAsia="Times New Roman" w:hAnsi="Times New Roman" w:cs="Times New Roman"/>
                <w:color w:val="000000"/>
                <w:lang w:eastAsia="fr-FR"/>
              </w:rPr>
              <w:t>recherche</w:t>
            </w:r>
            <w:r w:rsidRPr="00153B09">
              <w:rPr>
                <w:rFonts w:ascii="Times New Roman" w:eastAsia="Times New Roman" w:hAnsi="Times New Roman" w:cs="Times New Roman"/>
                <w:color w:val="000000"/>
                <w:lang w:eastAsia="fr-FR"/>
              </w:rPr>
              <w:t xml:space="preserve"> clinique et d'échanger avec vous sur les propositions qui se dégagent de notre étude. </w:t>
            </w:r>
            <w:r>
              <w:rPr>
                <w:rFonts w:ascii="Times New Roman" w:eastAsia="Times New Roman" w:hAnsi="Times New Roman" w:cs="Times New Roman"/>
                <w:color w:val="000000"/>
                <w:lang w:eastAsia="fr-FR"/>
              </w:rPr>
              <w:t>En effet, grâce à nos échanges précédents, nous avons pu continuer l’avancée de nos travaux. C’est pourquoi nous souhaiterions vous inviter à réagir de manière privilégiée aux résultats de notre recherche lors de l’atelier.</w:t>
            </w:r>
          </w:p>
          <w:p w:rsidR="00B4136A" w:rsidRDefault="00B4136A" w:rsidP="00B4136A">
            <w:pPr>
              <w:shd w:val="clear" w:color="auto" w:fill="FDFDFC"/>
              <w:spacing w:before="240"/>
              <w:jc w:val="both"/>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Pour cela, nous vous proposons de vous envoyer notre rapport provisoire (qui sera enrichi de l’ensemble des échanges à l’issu de l’atelier de restitution) afin de vous aiguiller dans vos réactions. </w:t>
            </w:r>
          </w:p>
          <w:p w:rsidR="00B4136A" w:rsidRPr="00153B09" w:rsidRDefault="00B4136A" w:rsidP="00B4136A">
            <w:pPr>
              <w:shd w:val="clear" w:color="auto" w:fill="FDFDFC"/>
              <w:spacing w:before="240"/>
              <w:jc w:val="both"/>
              <w:rPr>
                <w:rFonts w:ascii="Arial" w:eastAsia="Times New Roman" w:hAnsi="Arial" w:cs="Arial"/>
                <w:color w:val="000000"/>
                <w:sz w:val="24"/>
                <w:szCs w:val="24"/>
                <w:lang w:eastAsia="fr-FR"/>
              </w:rPr>
            </w:pPr>
            <w:r>
              <w:rPr>
                <w:rFonts w:ascii="Times New Roman" w:eastAsia="Times New Roman" w:hAnsi="Times New Roman" w:cs="Times New Roman"/>
                <w:color w:val="000000"/>
                <w:lang w:eastAsia="fr-FR"/>
              </w:rPr>
              <w:t xml:space="preserve">En espérant une réponse favorable de votre part, </w:t>
            </w:r>
          </w:p>
          <w:p w:rsidR="00B4136A" w:rsidRPr="00153B09" w:rsidRDefault="00B4136A" w:rsidP="00B4136A">
            <w:pPr>
              <w:shd w:val="clear" w:color="auto" w:fill="FDFDFC"/>
              <w:spacing w:before="240"/>
              <w:jc w:val="both"/>
              <w:rPr>
                <w:rFonts w:ascii="Arial" w:eastAsia="Times New Roman" w:hAnsi="Arial" w:cs="Arial"/>
                <w:color w:val="000000"/>
                <w:sz w:val="24"/>
                <w:szCs w:val="24"/>
                <w:lang w:eastAsia="fr-FR"/>
              </w:rPr>
            </w:pPr>
            <w:r w:rsidRPr="00153B09">
              <w:rPr>
                <w:rFonts w:ascii="Times New Roman" w:eastAsia="Times New Roman" w:hAnsi="Times New Roman" w:cs="Times New Roman"/>
                <w:color w:val="000000"/>
                <w:lang w:eastAsia="fr-FR"/>
              </w:rPr>
              <w:t>Nous restons à votre entière disposition pour toute question concernant cet événement, et vous renouvelons nos plus sincères remerciements pour toute l’attention que vous avez bien voulu porter à nos travaux de recherche,</w:t>
            </w:r>
          </w:p>
          <w:p w:rsidR="00B4136A" w:rsidRPr="00153B09" w:rsidRDefault="00B4136A" w:rsidP="00B4136A">
            <w:pPr>
              <w:shd w:val="clear" w:color="auto" w:fill="FDFDFC"/>
              <w:spacing w:before="240"/>
              <w:jc w:val="both"/>
              <w:rPr>
                <w:rFonts w:ascii="Arial" w:eastAsia="Times New Roman" w:hAnsi="Arial" w:cs="Arial"/>
                <w:color w:val="000000"/>
                <w:sz w:val="24"/>
                <w:szCs w:val="24"/>
                <w:lang w:eastAsia="fr-FR"/>
              </w:rPr>
            </w:pPr>
            <w:r w:rsidRPr="00153B09">
              <w:rPr>
                <w:rFonts w:ascii="Times New Roman" w:eastAsia="Times New Roman" w:hAnsi="Times New Roman" w:cs="Times New Roman"/>
                <w:color w:val="000000"/>
                <w:lang w:eastAsia="fr-FR"/>
              </w:rPr>
              <w:t>Respectueusement,</w:t>
            </w:r>
          </w:p>
          <w:p w:rsidR="00B4136A" w:rsidRDefault="00B4136A" w:rsidP="00B4136A">
            <w:pPr>
              <w:shd w:val="clear" w:color="auto" w:fill="FDFDFC"/>
              <w:spacing w:before="240"/>
              <w:jc w:val="both"/>
              <w:rPr>
                <w:rFonts w:ascii="Times New Roman" w:eastAsia="Times New Roman" w:hAnsi="Times New Roman" w:cs="Times New Roman"/>
                <w:color w:val="000000"/>
                <w:lang w:eastAsia="fr-FR"/>
              </w:rPr>
            </w:pPr>
            <w:r w:rsidRPr="00153B09">
              <w:rPr>
                <w:rFonts w:ascii="Times New Roman" w:eastAsia="Times New Roman" w:hAnsi="Times New Roman" w:cs="Times New Roman"/>
                <w:color w:val="000000"/>
                <w:lang w:eastAsia="fr-FR"/>
              </w:rPr>
              <w:t xml:space="preserve">L’équipe recherche en Actions de la promotion du Master 2 </w:t>
            </w:r>
            <w:r w:rsidRPr="00153B09">
              <w:rPr>
                <w:rFonts w:ascii="Times New Roman" w:eastAsia="Times New Roman" w:hAnsi="Times New Roman" w:cs="Times New Roman"/>
                <w:color w:val="000000"/>
                <w:highlight w:val="yellow"/>
                <w:lang w:eastAsia="fr-FR"/>
              </w:rPr>
              <w:t>Droit des personnes et des familles</w:t>
            </w:r>
            <w:r w:rsidRPr="00153B09">
              <w:rPr>
                <w:rFonts w:ascii="Times New Roman" w:eastAsia="Times New Roman" w:hAnsi="Times New Roman" w:cs="Times New Roman"/>
                <w:color w:val="000000"/>
                <w:lang w:eastAsia="fr-FR"/>
              </w:rPr>
              <w:t xml:space="preserve"> de l’Université de Bordeaux. </w:t>
            </w:r>
          </w:p>
          <w:p w:rsidR="00AE0393" w:rsidRPr="00AE0393" w:rsidRDefault="00AE0393" w:rsidP="00B4136A">
            <w:pPr>
              <w:shd w:val="clear" w:color="auto" w:fill="FDFDFC"/>
              <w:spacing w:before="240"/>
              <w:jc w:val="both"/>
              <w:rPr>
                <w:rFonts w:ascii="Times New Roman" w:eastAsia="Times New Roman" w:hAnsi="Times New Roman" w:cs="Times New Roman"/>
                <w:color w:val="000000"/>
                <w:lang w:eastAsia="fr-FR"/>
              </w:rPr>
            </w:pPr>
            <w:r>
              <w:rPr>
                <w:rFonts w:ascii="Times New Roman" w:eastAsia="Times New Roman" w:hAnsi="Times New Roman" w:cs="Times New Roman"/>
                <w:noProof/>
                <w:color w:val="000000"/>
                <w:lang w:eastAsia="fr-FR"/>
              </w:rPr>
              <w:drawing>
                <wp:inline distT="0" distB="0" distL="0" distR="0" wp14:anchorId="6BB84350" wp14:editId="16FB42BC">
                  <wp:extent cx="2190307" cy="2190307"/>
                  <wp:effectExtent l="0" t="0" r="635"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tion.jpeg"/>
                          <pic:cNvPicPr/>
                        </pic:nvPicPr>
                        <pic:blipFill>
                          <a:blip r:embed="rId9">
                            <a:extLst>
                              <a:ext uri="{28A0092B-C50C-407E-A947-70E740481C1C}">
                                <a14:useLocalDpi xmlns:a14="http://schemas.microsoft.com/office/drawing/2010/main" val="0"/>
                              </a:ext>
                            </a:extLst>
                          </a:blip>
                          <a:stretch>
                            <a:fillRect/>
                          </a:stretch>
                        </pic:blipFill>
                        <pic:spPr>
                          <a:xfrm>
                            <a:off x="0" y="0"/>
                            <a:ext cx="2190307" cy="2190307"/>
                          </a:xfrm>
                          <a:prstGeom prst="rect">
                            <a:avLst/>
                          </a:prstGeom>
                        </pic:spPr>
                      </pic:pic>
                    </a:graphicData>
                  </a:graphic>
                </wp:inline>
              </w:drawing>
            </w:r>
          </w:p>
        </w:tc>
      </w:tr>
    </w:tbl>
    <w:p w:rsidR="00B4136A" w:rsidRDefault="00B4136A" w:rsidP="00AE0393">
      <w:pPr>
        <w:spacing w:after="0"/>
        <w:rPr>
          <w:rFonts w:cs="Arial"/>
          <w:b/>
          <w:sz w:val="24"/>
          <w:lang w:eastAsia="fr-FR"/>
        </w:rPr>
      </w:pPr>
    </w:p>
    <w:p w:rsidR="00B4136A" w:rsidRDefault="00B4136A" w:rsidP="00B4136A">
      <w:pPr>
        <w:jc w:val="both"/>
        <w:rPr>
          <w:sz w:val="24"/>
          <w:szCs w:val="24"/>
        </w:rPr>
      </w:pPr>
      <w:r>
        <w:rPr>
          <w:sz w:val="24"/>
          <w:szCs w:val="24"/>
        </w:rPr>
        <w:lastRenderedPageBreak/>
        <w:t xml:space="preserve">Si l’acteur de terrain que vous avez contacté vous répond favorablement, alors vous lui enverrez un mail de remerciement et vous penserez à lui </w:t>
      </w:r>
      <w:r w:rsidRPr="00604E3E">
        <w:rPr>
          <w:b/>
          <w:sz w:val="24"/>
          <w:szCs w:val="24"/>
        </w:rPr>
        <w:t>envoyer votre rapport</w:t>
      </w:r>
      <w:r>
        <w:rPr>
          <w:sz w:val="24"/>
          <w:szCs w:val="24"/>
        </w:rPr>
        <w:t xml:space="preserve"> </w:t>
      </w:r>
      <w:r w:rsidRPr="00604E3E">
        <w:rPr>
          <w:b/>
          <w:color w:val="FF0000"/>
          <w:sz w:val="24"/>
          <w:szCs w:val="24"/>
        </w:rPr>
        <w:t>5 jours</w:t>
      </w:r>
      <w:r w:rsidRPr="00604E3E">
        <w:rPr>
          <w:color w:val="FF0000"/>
          <w:sz w:val="24"/>
          <w:szCs w:val="24"/>
        </w:rPr>
        <w:t xml:space="preserve"> </w:t>
      </w:r>
      <w:r>
        <w:rPr>
          <w:sz w:val="24"/>
          <w:szCs w:val="24"/>
        </w:rPr>
        <w:t xml:space="preserve">avant la date de l’atelier afin de lui laisser le temps de le lire. Puis, vous n’oublierez pas de le </w:t>
      </w:r>
      <w:r w:rsidRPr="00604E3E">
        <w:rPr>
          <w:b/>
          <w:sz w:val="24"/>
          <w:szCs w:val="24"/>
        </w:rPr>
        <w:t>recontacter</w:t>
      </w:r>
      <w:r>
        <w:rPr>
          <w:sz w:val="24"/>
          <w:szCs w:val="24"/>
        </w:rPr>
        <w:t xml:space="preserve"> au moins </w:t>
      </w:r>
      <w:r>
        <w:rPr>
          <w:b/>
          <w:color w:val="FF0000"/>
          <w:sz w:val="24"/>
          <w:szCs w:val="24"/>
        </w:rPr>
        <w:t>2</w:t>
      </w:r>
      <w:r w:rsidRPr="00604E3E">
        <w:rPr>
          <w:b/>
          <w:color w:val="FF0000"/>
          <w:sz w:val="24"/>
          <w:szCs w:val="24"/>
        </w:rPr>
        <w:t xml:space="preserve"> jours</w:t>
      </w:r>
      <w:r w:rsidRPr="00604E3E">
        <w:rPr>
          <w:color w:val="FF0000"/>
          <w:sz w:val="24"/>
          <w:szCs w:val="24"/>
        </w:rPr>
        <w:t xml:space="preserve"> </w:t>
      </w:r>
      <w:r>
        <w:rPr>
          <w:sz w:val="24"/>
          <w:szCs w:val="24"/>
        </w:rPr>
        <w:t xml:space="preserve">avant l’atelier afin de confirmer sa présence. </w:t>
      </w:r>
    </w:p>
    <w:p w:rsidR="00B4136A" w:rsidRPr="00A63BAB" w:rsidRDefault="00B4136A" w:rsidP="00A63BAB">
      <w:pPr>
        <w:pStyle w:val="Paragraphedeliste"/>
        <w:numPr>
          <w:ilvl w:val="0"/>
          <w:numId w:val="12"/>
        </w:numPr>
        <w:rPr>
          <w:b/>
          <w:color w:val="E36C0A" w:themeColor="accent6" w:themeShade="BF"/>
          <w:sz w:val="24"/>
          <w:szCs w:val="24"/>
        </w:rPr>
      </w:pPr>
      <w:r w:rsidRPr="00A63BAB">
        <w:rPr>
          <w:b/>
          <w:color w:val="E36C0A" w:themeColor="accent6" w:themeShade="BF"/>
          <w:sz w:val="24"/>
          <w:szCs w:val="24"/>
        </w:rPr>
        <w:t>Invitation en tant que public</w:t>
      </w:r>
    </w:p>
    <w:p w:rsidR="00B4136A" w:rsidRPr="00F947D1" w:rsidRDefault="00B4136A" w:rsidP="00B4136A">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Madame, Monsieur,</w:t>
      </w:r>
    </w:p>
    <w:p w:rsidR="00B4136A" w:rsidRPr="00F947D1" w:rsidRDefault="00B4136A" w:rsidP="00B4136A">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 </w:t>
      </w:r>
    </w:p>
    <w:p w:rsidR="00B4136A" w:rsidRPr="00F947D1" w:rsidRDefault="00B4136A" w:rsidP="00B4136A">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 xml:space="preserve">La promotion du Master 2 </w:t>
      </w:r>
      <w:r w:rsidRPr="00542A91">
        <w:rPr>
          <w:rFonts w:eastAsia="Times New Roman" w:cs="Arial"/>
          <w:color w:val="000000"/>
          <w:highlight w:val="yellow"/>
          <w:lang w:eastAsia="fr-FR"/>
        </w:rPr>
        <w:t>Droit des personnes et des familles</w:t>
      </w:r>
      <w:r w:rsidRPr="00F947D1">
        <w:rPr>
          <w:rFonts w:eastAsia="Times New Roman" w:cs="Arial"/>
          <w:color w:val="000000"/>
          <w:lang w:eastAsia="fr-FR"/>
        </w:rPr>
        <w:t xml:space="preserve"> de l’Université de Bordeaux a le plaisir de vous inviter à son Séminaire intitulé «</w:t>
      </w:r>
      <w:r w:rsidRPr="00F947D1">
        <w:rPr>
          <w:rFonts w:eastAsia="Times New Roman" w:cs="Arial"/>
          <w:b/>
          <w:bCs/>
          <w:i/>
          <w:iCs/>
          <w:color w:val="000000"/>
          <w:lang w:eastAsia="fr-FR"/>
        </w:rPr>
        <w:t> </w:t>
      </w:r>
      <w:r w:rsidRPr="00542A91">
        <w:rPr>
          <w:rFonts w:eastAsia="Times New Roman" w:cs="Arial"/>
          <w:b/>
          <w:bCs/>
          <w:i/>
          <w:iCs/>
          <w:color w:val="000000"/>
          <w:highlight w:val="yellow"/>
          <w:lang w:eastAsia="fr-FR"/>
        </w:rPr>
        <w:t>La libre volonté de la personne âgée dans le processus d'entrée en EHPAD</w:t>
      </w:r>
      <w:r w:rsidRPr="00F947D1">
        <w:rPr>
          <w:rFonts w:eastAsia="Times New Roman" w:cs="Arial"/>
          <w:b/>
          <w:bCs/>
          <w:i/>
          <w:iCs/>
          <w:color w:val="000000"/>
          <w:lang w:eastAsia="fr-FR"/>
        </w:rPr>
        <w:t> </w:t>
      </w:r>
      <w:r w:rsidRPr="00F947D1">
        <w:rPr>
          <w:rFonts w:eastAsia="Times New Roman" w:cs="Arial"/>
          <w:color w:val="000000"/>
          <w:lang w:eastAsia="fr-FR"/>
        </w:rPr>
        <w:t>» qui se déroulera </w:t>
      </w:r>
      <w:r w:rsidRPr="00F947D1">
        <w:rPr>
          <w:rFonts w:eastAsia="Times New Roman" w:cs="Arial"/>
          <w:b/>
          <w:bCs/>
          <w:color w:val="000000"/>
          <w:lang w:eastAsia="fr-FR"/>
        </w:rPr>
        <w:t>le </w:t>
      </w:r>
      <w:r w:rsidRPr="00542A91">
        <w:rPr>
          <w:rFonts w:eastAsia="Times New Roman" w:cs="Arial"/>
          <w:b/>
          <w:bCs/>
          <w:color w:val="005A95"/>
          <w:highlight w:val="yellow"/>
          <w:lang w:eastAsia="fr-FR"/>
        </w:rPr>
        <w:t>vendredi 21 juin 2019</w:t>
      </w:r>
      <w:r w:rsidRPr="00542A91">
        <w:rPr>
          <w:rFonts w:eastAsia="Times New Roman" w:cs="Arial"/>
          <w:color w:val="000000"/>
          <w:highlight w:val="yellow"/>
          <w:lang w:eastAsia="fr-FR"/>
        </w:rPr>
        <w:t> de 9h à 12h30</w:t>
      </w:r>
      <w:r w:rsidRPr="00F947D1">
        <w:rPr>
          <w:rFonts w:eastAsia="Times New Roman" w:cs="Arial"/>
          <w:color w:val="000000"/>
          <w:lang w:eastAsia="fr-FR"/>
        </w:rPr>
        <w:t xml:space="preserve"> dans </w:t>
      </w:r>
      <w:r w:rsidRPr="00542A91">
        <w:rPr>
          <w:rFonts w:eastAsia="Times New Roman" w:cs="Arial"/>
          <w:color w:val="000000"/>
          <w:highlight w:val="yellow"/>
          <w:lang w:eastAsia="fr-FR"/>
        </w:rPr>
        <w:t xml:space="preserve">l’Amphithéâtre Ellul au Pôle Juridique et Judiciaire, 35 </w:t>
      </w:r>
      <w:proofErr w:type="gramStart"/>
      <w:r w:rsidRPr="00542A91">
        <w:rPr>
          <w:rFonts w:eastAsia="Times New Roman" w:cs="Arial"/>
          <w:color w:val="000000"/>
          <w:highlight w:val="yellow"/>
          <w:lang w:eastAsia="fr-FR"/>
        </w:rPr>
        <w:t>place</w:t>
      </w:r>
      <w:proofErr w:type="gramEnd"/>
      <w:r w:rsidRPr="00542A91">
        <w:rPr>
          <w:rFonts w:eastAsia="Times New Roman" w:cs="Arial"/>
          <w:color w:val="000000"/>
          <w:highlight w:val="yellow"/>
          <w:lang w:eastAsia="fr-FR"/>
        </w:rPr>
        <w:t xml:space="preserve"> Pey-Berland à Bordeaux et qui sera suivi d’un cocktail</w:t>
      </w:r>
      <w:r w:rsidRPr="00F947D1">
        <w:rPr>
          <w:rFonts w:eastAsia="Times New Roman" w:cs="Arial"/>
          <w:color w:val="000000"/>
          <w:lang w:eastAsia="fr-FR"/>
        </w:rPr>
        <w:t>.</w:t>
      </w:r>
    </w:p>
    <w:p w:rsidR="00B4136A" w:rsidRPr="00F947D1" w:rsidRDefault="00B4136A" w:rsidP="00B4136A">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 </w:t>
      </w:r>
    </w:p>
    <w:p w:rsidR="00B4136A" w:rsidRPr="00F947D1" w:rsidRDefault="00B4136A" w:rsidP="00B4136A">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Ce sera pour nous l'occasion de vous présenter le résultat du travail de recherche auquel vous avez accepté de participer et d'échanger avec vous sur les propositions qui se dégagent de notre étude. </w:t>
      </w:r>
    </w:p>
    <w:p w:rsidR="00B4136A" w:rsidRPr="00F947D1" w:rsidRDefault="00B4136A" w:rsidP="00B4136A">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 </w:t>
      </w:r>
    </w:p>
    <w:p w:rsidR="00B4136A" w:rsidRPr="00F947D1" w:rsidRDefault="00B4136A" w:rsidP="00B4136A">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Si vous souhaitez participer à cet événement, nous vous remercions de bien vouloir vous inscrire en cliquant sur </w:t>
      </w:r>
      <w:hyperlink r:id="rId10" w:tgtFrame="_blank" w:history="1">
        <w:r w:rsidRPr="00F947D1">
          <w:rPr>
            <w:rFonts w:eastAsia="Times New Roman" w:cs="Arial"/>
            <w:color w:val="005A95"/>
            <w:lang w:eastAsia="fr-FR"/>
          </w:rPr>
          <w:t>ce lien</w:t>
        </w:r>
      </w:hyperlink>
      <w:r w:rsidRPr="00F947D1">
        <w:rPr>
          <w:rFonts w:eastAsia="Times New Roman" w:cs="Arial"/>
          <w:color w:val="000000"/>
          <w:lang w:eastAsia="fr-FR"/>
        </w:rPr>
        <w:t> avant </w:t>
      </w:r>
      <w:r w:rsidRPr="00F947D1">
        <w:rPr>
          <w:rFonts w:eastAsia="Times New Roman" w:cs="Arial"/>
          <w:b/>
          <w:bCs/>
          <w:color w:val="000000"/>
          <w:lang w:eastAsia="fr-FR"/>
        </w:rPr>
        <w:t>le </w:t>
      </w:r>
      <w:r w:rsidRPr="00542A91">
        <w:rPr>
          <w:rFonts w:eastAsia="Times New Roman" w:cs="Arial"/>
          <w:b/>
          <w:bCs/>
          <w:color w:val="005A95"/>
          <w:highlight w:val="yellow"/>
          <w:lang w:eastAsia="fr-FR"/>
        </w:rPr>
        <w:t>vendredi 7 juin 2019</w:t>
      </w:r>
      <w:r w:rsidRPr="00542A91">
        <w:rPr>
          <w:rFonts w:eastAsia="Times New Roman" w:cs="Arial"/>
          <w:b/>
          <w:bCs/>
          <w:color w:val="000000"/>
          <w:highlight w:val="yellow"/>
          <w:lang w:eastAsia="fr-FR"/>
        </w:rPr>
        <w:t>.</w:t>
      </w:r>
    </w:p>
    <w:p w:rsidR="00B4136A" w:rsidRPr="00F947D1" w:rsidRDefault="00B4136A" w:rsidP="00B4136A">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 </w:t>
      </w:r>
    </w:p>
    <w:p w:rsidR="00B4136A" w:rsidRPr="00F947D1" w:rsidRDefault="00B4136A" w:rsidP="00B4136A">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Les participants au séminaire recevront par email le rapport provisoire en vue des échanges avant la publication finale qui sera transmise à l'ensemble des contributeurs.</w:t>
      </w:r>
    </w:p>
    <w:p w:rsidR="00B4136A" w:rsidRPr="00F947D1" w:rsidRDefault="00B4136A" w:rsidP="00B4136A">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 </w:t>
      </w:r>
    </w:p>
    <w:p w:rsidR="00B4136A" w:rsidRPr="00F947D1" w:rsidRDefault="00B4136A" w:rsidP="00B4136A">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Nous restons à votre entière disposition pour toute question concernant cet événement, et vous renouvelons nos plus sincères remerciements pour toute l’attention que vous avez bien voulu porter à nos travaux de recherche,</w:t>
      </w:r>
    </w:p>
    <w:p w:rsidR="00B4136A" w:rsidRPr="00F947D1" w:rsidRDefault="00B4136A" w:rsidP="00B4136A">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 </w:t>
      </w:r>
    </w:p>
    <w:p w:rsidR="00B4136A" w:rsidRPr="00F947D1" w:rsidRDefault="00B4136A" w:rsidP="00B4136A">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Respectueusement,</w:t>
      </w:r>
    </w:p>
    <w:p w:rsidR="00B4136A" w:rsidRPr="00F947D1" w:rsidRDefault="00B4136A" w:rsidP="00B4136A">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br/>
      </w:r>
    </w:p>
    <w:p w:rsidR="00B4136A" w:rsidRPr="00E74BDA" w:rsidRDefault="00B4136A" w:rsidP="00B4136A">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 xml:space="preserve">La promotion du master 2 </w:t>
      </w:r>
      <w:r w:rsidRPr="00542A91">
        <w:rPr>
          <w:rFonts w:eastAsia="Times New Roman" w:cs="Arial"/>
          <w:color w:val="000000"/>
          <w:highlight w:val="yellow"/>
          <w:lang w:eastAsia="fr-FR"/>
        </w:rPr>
        <w:t>Droit des personnes et des familles de l’Université de Bordeaux.</w:t>
      </w:r>
      <w:r w:rsidRPr="00F947D1">
        <w:rPr>
          <w:rFonts w:eastAsia="Times New Roman" w:cs="Arial"/>
          <w:color w:val="000000"/>
          <w:lang w:eastAsia="fr-FR"/>
        </w:rPr>
        <w:t> </w:t>
      </w:r>
    </w:p>
    <w:p w:rsidR="00B4136A" w:rsidRDefault="00B4136A" w:rsidP="00B4136A">
      <w:pPr>
        <w:pBdr>
          <w:top w:val="single" w:sz="4" w:space="1" w:color="auto"/>
          <w:left w:val="single" w:sz="4" w:space="4" w:color="auto"/>
          <w:bottom w:val="single" w:sz="4" w:space="1" w:color="auto"/>
          <w:right w:val="single" w:sz="4" w:space="4" w:color="auto"/>
        </w:pBdr>
        <w:rPr>
          <w:b/>
          <w:lang w:eastAsia="fr-FR"/>
        </w:rPr>
      </w:pPr>
      <w:r>
        <w:rPr>
          <w:noProof/>
          <w:lang w:eastAsia="fr-FR"/>
        </w:rPr>
        <w:drawing>
          <wp:inline distT="0" distB="0" distL="0" distR="0" wp14:anchorId="2D34C95D" wp14:editId="5D1DB0E0">
            <wp:extent cx="3486150" cy="248246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492952" cy="2487303"/>
                    </a:xfrm>
                    <a:prstGeom prst="rect">
                      <a:avLst/>
                    </a:prstGeom>
                  </pic:spPr>
                </pic:pic>
              </a:graphicData>
            </a:graphic>
          </wp:inline>
        </w:drawing>
      </w:r>
      <w:r>
        <w:rPr>
          <w:b/>
          <w:lang w:eastAsia="fr-FR"/>
        </w:rPr>
        <w:br w:type="page"/>
      </w:r>
    </w:p>
    <w:p w:rsidR="00B4136A" w:rsidRDefault="00B4136A" w:rsidP="00B4136A">
      <w:pPr>
        <w:jc w:val="both"/>
        <w:rPr>
          <w:rFonts w:cs="Arial"/>
          <w:b/>
          <w:sz w:val="24"/>
          <w:lang w:eastAsia="fr-FR"/>
        </w:rPr>
      </w:pPr>
      <w:r>
        <w:rPr>
          <w:b/>
          <w:sz w:val="24"/>
          <w:szCs w:val="24"/>
        </w:rPr>
        <w:lastRenderedPageBreak/>
        <w:t>Exemple (invitation)</w:t>
      </w:r>
    </w:p>
    <w:p w:rsidR="00B4136A" w:rsidRDefault="00B4136A" w:rsidP="00B4136A">
      <w:pPr>
        <w:rPr>
          <w:b/>
          <w:lang w:eastAsia="fr-FR"/>
        </w:rPr>
      </w:pPr>
      <w:r>
        <w:rPr>
          <w:b/>
          <w:lang w:eastAsia="fr-FR"/>
        </w:rPr>
        <w:object w:dxaOrig="12630"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95pt;height:488.1pt" o:ole="">
            <v:imagedata r:id="rId12" o:title=""/>
          </v:shape>
          <o:OLEObject Type="Embed" ProgID="AcroExch.Document.11" ShapeID="_x0000_i1025" DrawAspect="Content" ObjectID="_1691831670" r:id="rId13"/>
        </w:object>
      </w:r>
    </w:p>
    <w:p w:rsidR="00A63BAB" w:rsidRDefault="00B4136A" w:rsidP="00B4136A">
      <w:pPr>
        <w:jc w:val="both"/>
        <w:rPr>
          <w:sz w:val="24"/>
          <w:szCs w:val="24"/>
        </w:rPr>
      </w:pPr>
      <w:r>
        <w:rPr>
          <w:sz w:val="24"/>
          <w:szCs w:val="24"/>
        </w:rPr>
        <w:t xml:space="preserve">Comme vous pouvez le voir ci-dessus, il est possible de faire un visuel pour l’invitation à l’atelier de restitution. </w:t>
      </w:r>
    </w:p>
    <w:p w:rsidR="00AE0393" w:rsidRDefault="00B4136A" w:rsidP="00B4136A">
      <w:pPr>
        <w:jc w:val="both"/>
        <w:rPr>
          <w:b/>
          <w:lang w:eastAsia="fr-FR"/>
        </w:rPr>
      </w:pPr>
      <w:r w:rsidRPr="00A63BAB">
        <w:rPr>
          <w:b/>
          <w:sz w:val="24"/>
          <w:szCs w:val="24"/>
        </w:rPr>
        <w:t>Le format de l’invitation est libre</w:t>
      </w:r>
      <w:r>
        <w:rPr>
          <w:sz w:val="24"/>
          <w:szCs w:val="24"/>
        </w:rPr>
        <w:t xml:space="preserve"> et vous pouvez même utiliser un logiciel graphique afin de formuler une invit</w:t>
      </w:r>
      <w:r w:rsidR="00A63BAB">
        <w:rPr>
          <w:sz w:val="24"/>
          <w:szCs w:val="24"/>
        </w:rPr>
        <w:t xml:space="preserve">ation qui vous correspond (par exemple </w:t>
      </w:r>
      <w:r>
        <w:rPr>
          <w:sz w:val="24"/>
          <w:szCs w:val="24"/>
        </w:rPr>
        <w:t xml:space="preserve">: utilisation de </w:t>
      </w:r>
      <w:proofErr w:type="spellStart"/>
      <w:r>
        <w:rPr>
          <w:sz w:val="24"/>
          <w:szCs w:val="24"/>
        </w:rPr>
        <w:t>InDesign</w:t>
      </w:r>
      <w:proofErr w:type="spellEnd"/>
      <w:r>
        <w:rPr>
          <w:sz w:val="24"/>
          <w:szCs w:val="24"/>
        </w:rPr>
        <w:t xml:space="preserve"> dans locaux de la Clinique du droit). N’oubliez tout de même pas de l’accompagner d’un petit texte explicatif pour vos invités. </w:t>
      </w:r>
      <w:r>
        <w:rPr>
          <w:sz w:val="24"/>
          <w:szCs w:val="24"/>
        </w:rPr>
        <w:br w:type="page"/>
      </w:r>
    </w:p>
    <w:p w:rsidR="00B45D8F" w:rsidRPr="00A63BAB" w:rsidRDefault="00B45D8F" w:rsidP="00B45D8F">
      <w:pPr>
        <w:jc w:val="center"/>
        <w:rPr>
          <w:b/>
          <w:color w:val="E36C0A" w:themeColor="accent6" w:themeShade="BF"/>
          <w:sz w:val="28"/>
          <w:szCs w:val="28"/>
        </w:rPr>
      </w:pPr>
      <w:r w:rsidRPr="00A63BAB">
        <w:rPr>
          <w:b/>
          <w:color w:val="E36C0A" w:themeColor="accent6" w:themeShade="BF"/>
          <w:sz w:val="28"/>
          <w:szCs w:val="28"/>
        </w:rPr>
        <w:lastRenderedPageBreak/>
        <w:t>Séance 10 : Remerciements</w:t>
      </w:r>
    </w:p>
    <w:p w:rsidR="00B508F0" w:rsidRPr="00A63BAB" w:rsidRDefault="00B45D8F" w:rsidP="00A63BAB">
      <w:pPr>
        <w:jc w:val="both"/>
        <w:rPr>
          <w:sz w:val="24"/>
          <w:szCs w:val="24"/>
          <w:lang w:eastAsia="fr-FR"/>
        </w:rPr>
      </w:pPr>
      <w:r w:rsidRPr="00A63BAB">
        <w:rPr>
          <w:sz w:val="24"/>
          <w:szCs w:val="24"/>
          <w:lang w:eastAsia="fr-FR"/>
        </w:rPr>
        <w:t xml:space="preserve">Il est important de remercier </w:t>
      </w:r>
      <w:r w:rsidR="00C5150C" w:rsidRPr="00A63BAB">
        <w:rPr>
          <w:sz w:val="24"/>
          <w:szCs w:val="24"/>
          <w:lang w:eastAsia="fr-FR"/>
        </w:rPr>
        <w:t>les acteurs de terrain pour leur</w:t>
      </w:r>
      <w:r w:rsidRPr="00A63BAB">
        <w:rPr>
          <w:sz w:val="24"/>
          <w:szCs w:val="24"/>
          <w:lang w:eastAsia="fr-FR"/>
        </w:rPr>
        <w:t xml:space="preserve"> p</w:t>
      </w:r>
      <w:r w:rsidR="00C5150C" w:rsidRPr="00A63BAB">
        <w:rPr>
          <w:sz w:val="24"/>
          <w:szCs w:val="24"/>
          <w:lang w:eastAsia="fr-FR"/>
        </w:rPr>
        <w:t>résence lors de votre séminaire, tout en distinguant les personnes qui ont participé à la chaire et les invités dans le public.</w:t>
      </w:r>
      <w:r w:rsidRPr="00A63BAB">
        <w:rPr>
          <w:sz w:val="24"/>
          <w:szCs w:val="24"/>
          <w:lang w:eastAsia="fr-FR"/>
        </w:rPr>
        <w:t xml:space="preserve"> Po</w:t>
      </w:r>
      <w:r w:rsidR="00B508F0" w:rsidRPr="00A63BAB">
        <w:rPr>
          <w:sz w:val="24"/>
          <w:szCs w:val="24"/>
          <w:lang w:eastAsia="fr-FR"/>
        </w:rPr>
        <w:t xml:space="preserve">ur cela, nous vous proposons des </w:t>
      </w:r>
      <w:r w:rsidRPr="00A63BAB">
        <w:rPr>
          <w:sz w:val="24"/>
          <w:szCs w:val="24"/>
          <w:lang w:eastAsia="fr-FR"/>
        </w:rPr>
        <w:t>exemple</w:t>
      </w:r>
      <w:r w:rsidR="00B508F0" w:rsidRPr="00A63BAB">
        <w:rPr>
          <w:sz w:val="24"/>
          <w:szCs w:val="24"/>
          <w:lang w:eastAsia="fr-FR"/>
        </w:rPr>
        <w:t>s</w:t>
      </w:r>
      <w:r w:rsidRPr="00A63BAB">
        <w:rPr>
          <w:sz w:val="24"/>
          <w:szCs w:val="24"/>
          <w:lang w:eastAsia="fr-FR"/>
        </w:rPr>
        <w:t xml:space="preserve"> </w:t>
      </w:r>
      <w:r w:rsidR="00B50F01" w:rsidRPr="00A63BAB">
        <w:rPr>
          <w:sz w:val="24"/>
          <w:szCs w:val="24"/>
          <w:lang w:eastAsia="fr-FR"/>
        </w:rPr>
        <w:t>de mail</w:t>
      </w:r>
      <w:r w:rsidR="00B508F0" w:rsidRPr="00A63BAB">
        <w:rPr>
          <w:sz w:val="24"/>
          <w:szCs w:val="24"/>
          <w:lang w:eastAsia="fr-FR"/>
        </w:rPr>
        <w:t>s</w:t>
      </w:r>
      <w:r w:rsidR="00B50F01" w:rsidRPr="00A63BAB">
        <w:rPr>
          <w:sz w:val="24"/>
          <w:szCs w:val="24"/>
          <w:lang w:eastAsia="fr-FR"/>
        </w:rPr>
        <w:t xml:space="preserve"> de remerciement</w:t>
      </w:r>
      <w:r w:rsidR="00B508F0" w:rsidRPr="00A63BAB">
        <w:rPr>
          <w:sz w:val="24"/>
          <w:szCs w:val="24"/>
          <w:lang w:eastAsia="fr-FR"/>
        </w:rPr>
        <w:t>s</w:t>
      </w:r>
      <w:r w:rsidR="00B50F01" w:rsidRPr="00A63BAB">
        <w:rPr>
          <w:sz w:val="24"/>
          <w:szCs w:val="24"/>
          <w:lang w:eastAsia="fr-FR"/>
        </w:rPr>
        <w:t xml:space="preserve"> pour ces dernier</w:t>
      </w:r>
      <w:r w:rsidRPr="00A63BAB">
        <w:rPr>
          <w:sz w:val="24"/>
          <w:szCs w:val="24"/>
          <w:lang w:eastAsia="fr-FR"/>
        </w:rPr>
        <w:t>s.</w:t>
      </w:r>
    </w:p>
    <w:tbl>
      <w:tblPr>
        <w:tblStyle w:val="Grilledutableau"/>
        <w:tblW w:w="0" w:type="auto"/>
        <w:tblLook w:val="04A0" w:firstRow="1" w:lastRow="0" w:firstColumn="1" w:lastColumn="0" w:noHBand="0" w:noVBand="1"/>
      </w:tblPr>
      <w:tblGrid>
        <w:gridCol w:w="9212"/>
      </w:tblGrid>
      <w:tr w:rsidR="00B508F0" w:rsidTr="00323FC4">
        <w:tc>
          <w:tcPr>
            <w:tcW w:w="9212" w:type="dxa"/>
          </w:tcPr>
          <w:p w:rsidR="00B508F0" w:rsidRDefault="00B508F0" w:rsidP="00323FC4">
            <w:pPr>
              <w:pBdr>
                <w:top w:val="single" w:sz="4" w:space="1" w:color="auto"/>
                <w:left w:val="single" w:sz="4" w:space="4" w:color="auto"/>
                <w:bottom w:val="single" w:sz="4" w:space="1" w:color="auto"/>
                <w:right w:val="single" w:sz="4" w:space="4" w:color="auto"/>
              </w:pBdr>
              <w:shd w:val="clear" w:color="auto" w:fill="FFFFFF"/>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Exemple chaire</w:t>
            </w:r>
          </w:p>
          <w:p w:rsidR="00B508F0" w:rsidRPr="00343E0D" w:rsidRDefault="00B508F0" w:rsidP="00323FC4">
            <w:pPr>
              <w:pBdr>
                <w:top w:val="single" w:sz="4" w:space="1" w:color="auto"/>
                <w:left w:val="single" w:sz="4" w:space="4" w:color="auto"/>
                <w:bottom w:val="single" w:sz="4" w:space="1" w:color="auto"/>
                <w:right w:val="single" w:sz="4" w:space="4" w:color="auto"/>
              </w:pBdr>
              <w:shd w:val="clear" w:color="auto" w:fill="FFFFFF"/>
              <w:rPr>
                <w:rFonts w:ascii="Times New Roman" w:eastAsia="Times New Roman" w:hAnsi="Times New Roman" w:cs="Times New Roman"/>
                <w:b/>
                <w:color w:val="000000"/>
                <w:sz w:val="24"/>
                <w:szCs w:val="24"/>
                <w:lang w:eastAsia="fr-FR"/>
              </w:rPr>
            </w:pPr>
          </w:p>
          <w:p w:rsidR="00B508F0" w:rsidRPr="000841D2" w:rsidRDefault="00B508F0" w:rsidP="00323FC4">
            <w:pPr>
              <w:pBdr>
                <w:top w:val="single" w:sz="4" w:space="1" w:color="auto"/>
                <w:left w:val="single" w:sz="4" w:space="4" w:color="auto"/>
                <w:bottom w:val="single" w:sz="4" w:space="1" w:color="auto"/>
                <w:right w:val="single" w:sz="4" w:space="4" w:color="auto"/>
              </w:pBdr>
              <w:shd w:val="clear" w:color="auto" w:fill="FFFFFF"/>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Madame, Monsieur</w:t>
            </w:r>
            <w:r w:rsidRPr="00B508F0">
              <w:rPr>
                <w:rFonts w:ascii="Times New Roman" w:eastAsia="Times New Roman" w:hAnsi="Times New Roman" w:cs="Times New Roman"/>
                <w:color w:val="000000"/>
                <w:sz w:val="24"/>
                <w:szCs w:val="24"/>
                <w:highlight w:val="yellow"/>
                <w:lang w:eastAsia="fr-FR"/>
              </w:rPr>
              <w:t>, à adapter</w:t>
            </w:r>
          </w:p>
          <w:p w:rsidR="00B508F0" w:rsidRPr="000841D2" w:rsidRDefault="00B508F0" w:rsidP="00323FC4">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4"/>
                <w:szCs w:val="24"/>
                <w:lang w:eastAsia="fr-FR"/>
              </w:rPr>
            </w:pPr>
            <w:r w:rsidRPr="000841D2">
              <w:rPr>
                <w:rFonts w:ascii="Segoe UI" w:eastAsia="Times New Roman" w:hAnsi="Segoe UI" w:cs="Segoe UI"/>
                <w:color w:val="000000"/>
                <w:sz w:val="21"/>
                <w:szCs w:val="21"/>
                <w:lang w:eastAsia="fr-FR"/>
              </w:rPr>
              <w:br/>
            </w:r>
          </w:p>
          <w:p w:rsidR="00B508F0" w:rsidRPr="000841D2" w:rsidRDefault="00B508F0" w:rsidP="00323FC4">
            <w:pPr>
              <w:pBdr>
                <w:top w:val="single" w:sz="4" w:space="1" w:color="auto"/>
                <w:left w:val="single" w:sz="4" w:space="4" w:color="auto"/>
                <w:bottom w:val="single" w:sz="4" w:space="1" w:color="auto"/>
                <w:right w:val="single" w:sz="4" w:space="4" w:color="auto"/>
              </w:pBdr>
              <w:shd w:val="clear" w:color="auto" w:fill="FFFFFF"/>
              <w:rPr>
                <w:rFonts w:ascii="Times New Roman" w:eastAsia="Times New Roman" w:hAnsi="Times New Roman" w:cs="Times New Roman"/>
                <w:sz w:val="24"/>
                <w:szCs w:val="24"/>
                <w:lang w:eastAsia="fr-FR"/>
              </w:rPr>
            </w:pPr>
            <w:r w:rsidRPr="000841D2">
              <w:rPr>
                <w:rFonts w:ascii="Times New Roman" w:eastAsia="Times New Roman" w:hAnsi="Times New Roman" w:cs="Times New Roman"/>
                <w:color w:val="000000"/>
                <w:sz w:val="24"/>
                <w:szCs w:val="24"/>
                <w:lang w:eastAsia="fr-FR"/>
              </w:rPr>
              <w:t>Nous tenons à vous adresser nos plus vifs et sincères remerciements pour votre aide précieuse</w:t>
            </w:r>
            <w:r>
              <w:rPr>
                <w:rFonts w:ascii="Times New Roman" w:eastAsia="Times New Roman" w:hAnsi="Times New Roman" w:cs="Times New Roman"/>
                <w:color w:val="000000"/>
                <w:sz w:val="24"/>
                <w:szCs w:val="24"/>
                <w:lang w:eastAsia="fr-FR"/>
              </w:rPr>
              <w:t xml:space="preserve"> et votre investissement</w:t>
            </w:r>
            <w:r w:rsidRPr="000841D2">
              <w:rPr>
                <w:rFonts w:ascii="Times New Roman" w:eastAsia="Times New Roman" w:hAnsi="Times New Roman" w:cs="Times New Roman"/>
                <w:color w:val="000000"/>
                <w:sz w:val="24"/>
                <w:szCs w:val="24"/>
                <w:lang w:eastAsia="fr-FR"/>
              </w:rPr>
              <w:t xml:space="preserve"> t</w:t>
            </w:r>
            <w:r>
              <w:rPr>
                <w:rFonts w:ascii="Times New Roman" w:eastAsia="Times New Roman" w:hAnsi="Times New Roman" w:cs="Times New Roman"/>
                <w:color w:val="000000"/>
                <w:sz w:val="24"/>
                <w:szCs w:val="24"/>
                <w:lang w:eastAsia="fr-FR"/>
              </w:rPr>
              <w:t xml:space="preserve">out au long de notre projet </w:t>
            </w:r>
            <w:r w:rsidRPr="00702F12">
              <w:rPr>
                <w:rFonts w:ascii="Times New Roman" w:eastAsia="Times New Roman" w:hAnsi="Times New Roman" w:cs="Times New Roman"/>
                <w:sz w:val="24"/>
                <w:szCs w:val="24"/>
                <w:lang w:eastAsia="fr-FR"/>
              </w:rPr>
              <w:t xml:space="preserve">de Recherche en Actions ainsi que votre participation lors de l’atelier de restitution. Vos remarques pertinentes nous ont permis de mieux appréhender la thématique de </w:t>
            </w:r>
            <w:r w:rsidRPr="00702F12">
              <w:rPr>
                <w:rFonts w:ascii="Times New Roman" w:eastAsia="Times New Roman" w:hAnsi="Times New Roman" w:cs="Times New Roman"/>
                <w:sz w:val="24"/>
                <w:szCs w:val="24"/>
                <w:highlight w:val="yellow"/>
                <w:lang w:eastAsia="fr-FR"/>
              </w:rPr>
              <w:t>XXX</w:t>
            </w:r>
            <w:r w:rsidRPr="00702F12">
              <w:rPr>
                <w:rFonts w:ascii="Times New Roman" w:eastAsia="Times New Roman" w:hAnsi="Times New Roman" w:cs="Times New Roman"/>
                <w:sz w:val="24"/>
                <w:szCs w:val="24"/>
                <w:lang w:eastAsia="fr-FR"/>
              </w:rPr>
              <w:t xml:space="preserve"> et ainsi de rédiger un rapport le plus complet possible. </w:t>
            </w:r>
            <w:r w:rsidRPr="00702F12">
              <w:rPr>
                <w:rFonts w:ascii="Segoe UI" w:eastAsia="Times New Roman" w:hAnsi="Segoe UI" w:cs="Segoe UI"/>
                <w:sz w:val="21"/>
                <w:szCs w:val="21"/>
                <w:lang w:eastAsia="fr-FR"/>
              </w:rPr>
              <w:br/>
            </w:r>
          </w:p>
          <w:p w:rsidR="00B508F0" w:rsidRPr="000841D2" w:rsidRDefault="00B508F0" w:rsidP="00323FC4">
            <w:pPr>
              <w:pBdr>
                <w:top w:val="single" w:sz="4" w:space="1" w:color="auto"/>
                <w:left w:val="single" w:sz="4" w:space="4" w:color="auto"/>
                <w:bottom w:val="single" w:sz="4" w:space="1" w:color="auto"/>
                <w:right w:val="single" w:sz="4" w:space="4" w:color="auto"/>
              </w:pBdr>
              <w:shd w:val="clear" w:color="auto" w:fill="FFFFFF"/>
              <w:jc w:val="both"/>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Nous vous ferons parvenir notre rapport final dans les semaines à venir mais sachez qu’il sera également accessible sur le site internet de la Clinique du droit.</w:t>
            </w:r>
          </w:p>
          <w:p w:rsidR="00B508F0" w:rsidRPr="000841D2" w:rsidRDefault="00B508F0" w:rsidP="00323FC4">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lang w:eastAsia="fr-FR"/>
              </w:rPr>
            </w:pPr>
            <w:r w:rsidRPr="000841D2">
              <w:rPr>
                <w:rFonts w:ascii="Segoe UI" w:eastAsia="Times New Roman" w:hAnsi="Segoe UI" w:cs="Segoe UI"/>
                <w:color w:val="000000"/>
                <w:sz w:val="21"/>
                <w:szCs w:val="21"/>
                <w:lang w:eastAsia="fr-FR"/>
              </w:rPr>
              <w:br/>
            </w:r>
          </w:p>
          <w:p w:rsidR="00B508F0" w:rsidRPr="00B727CC" w:rsidRDefault="00B508F0" w:rsidP="00323FC4">
            <w:pPr>
              <w:pBdr>
                <w:top w:val="single" w:sz="4" w:space="1" w:color="auto"/>
                <w:left w:val="single" w:sz="4" w:space="4" w:color="auto"/>
                <w:bottom w:val="single" w:sz="4" w:space="1" w:color="auto"/>
                <w:right w:val="single" w:sz="4" w:space="4" w:color="auto"/>
              </w:pBdr>
              <w:shd w:val="clear" w:color="auto" w:fill="FFFFFF"/>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En vous renouvelant tous nos remerciements,</w:t>
            </w:r>
            <w:r w:rsidRPr="000841D2">
              <w:rPr>
                <w:rFonts w:ascii="Segoe UI" w:eastAsia="Times New Roman" w:hAnsi="Segoe UI" w:cs="Segoe UI"/>
                <w:color w:val="000000"/>
                <w:sz w:val="21"/>
                <w:szCs w:val="21"/>
                <w:lang w:eastAsia="fr-FR"/>
              </w:rPr>
              <w:br/>
            </w:r>
          </w:p>
          <w:p w:rsidR="00B508F0" w:rsidRPr="000841D2" w:rsidRDefault="00B508F0" w:rsidP="00323FC4">
            <w:pPr>
              <w:pBdr>
                <w:top w:val="single" w:sz="4" w:space="1" w:color="auto"/>
                <w:left w:val="single" w:sz="4" w:space="4" w:color="auto"/>
                <w:bottom w:val="single" w:sz="4" w:space="1" w:color="auto"/>
                <w:right w:val="single" w:sz="4" w:space="4" w:color="auto"/>
              </w:pBdr>
              <w:shd w:val="clear" w:color="auto" w:fill="FFFFFF"/>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Respectueusement,</w:t>
            </w:r>
          </w:p>
          <w:p w:rsidR="00B508F0" w:rsidRPr="000841D2" w:rsidRDefault="00B508F0" w:rsidP="00323FC4">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lang w:eastAsia="fr-FR"/>
              </w:rPr>
            </w:pPr>
          </w:p>
          <w:p w:rsidR="00B508F0" w:rsidRPr="00B508F0" w:rsidRDefault="00B508F0" w:rsidP="00B508F0">
            <w:pPr>
              <w:pBdr>
                <w:top w:val="single" w:sz="4" w:space="1" w:color="auto"/>
                <w:left w:val="single" w:sz="4" w:space="4" w:color="auto"/>
                <w:bottom w:val="single" w:sz="4" w:space="1" w:color="auto"/>
                <w:right w:val="single" w:sz="4" w:space="4" w:color="auto"/>
              </w:pBdr>
              <w:shd w:val="clear" w:color="auto" w:fill="FFFFFF"/>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 xml:space="preserve">La promotion du Master </w:t>
            </w:r>
            <w:r w:rsidRPr="00B727CC">
              <w:rPr>
                <w:rFonts w:ascii="Times New Roman" w:eastAsia="Times New Roman" w:hAnsi="Times New Roman" w:cs="Times New Roman"/>
                <w:color w:val="000000"/>
                <w:sz w:val="24"/>
                <w:szCs w:val="24"/>
                <w:highlight w:val="yellow"/>
                <w:lang w:eastAsia="fr-FR"/>
              </w:rPr>
              <w:t>2 Droit des personnes et des familles</w:t>
            </w:r>
            <w:r w:rsidRPr="000841D2">
              <w:rPr>
                <w:rFonts w:ascii="Times New Roman" w:eastAsia="Times New Roman" w:hAnsi="Times New Roman" w:cs="Times New Roman"/>
                <w:color w:val="000000"/>
                <w:sz w:val="24"/>
                <w:szCs w:val="24"/>
                <w:lang w:eastAsia="fr-FR"/>
              </w:rPr>
              <w:t>.</w:t>
            </w:r>
          </w:p>
        </w:tc>
      </w:tr>
    </w:tbl>
    <w:p w:rsidR="00B508F0" w:rsidRDefault="00B508F0" w:rsidP="00B508F0">
      <w:pPr>
        <w:jc w:val="both"/>
        <w:rPr>
          <w:lang w:eastAsia="fr-FR"/>
        </w:rPr>
      </w:pPr>
    </w:p>
    <w:p w:rsidR="00B508F0" w:rsidRDefault="00B508F0" w:rsidP="00B508F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Exemple public</w:t>
      </w:r>
    </w:p>
    <w:p w:rsidR="00B508F0" w:rsidRPr="00343E0D" w:rsidRDefault="00B508F0" w:rsidP="00B508F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b/>
          <w:color w:val="000000"/>
          <w:sz w:val="24"/>
          <w:szCs w:val="24"/>
          <w:lang w:eastAsia="fr-FR"/>
        </w:rPr>
      </w:pPr>
    </w:p>
    <w:p w:rsidR="00B508F0" w:rsidRPr="000841D2" w:rsidRDefault="00B508F0" w:rsidP="00B508F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 xml:space="preserve">Madame, Monsieur, </w:t>
      </w:r>
    </w:p>
    <w:p w:rsidR="00B508F0" w:rsidRPr="000841D2" w:rsidRDefault="00B508F0" w:rsidP="00B508F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fr-FR"/>
        </w:rPr>
      </w:pPr>
      <w:r w:rsidRPr="000841D2">
        <w:rPr>
          <w:rFonts w:ascii="Segoe UI" w:eastAsia="Times New Roman" w:hAnsi="Segoe UI" w:cs="Segoe UI"/>
          <w:color w:val="000000"/>
          <w:sz w:val="21"/>
          <w:szCs w:val="21"/>
          <w:lang w:eastAsia="fr-FR"/>
        </w:rPr>
        <w:br/>
      </w:r>
    </w:p>
    <w:p w:rsidR="00B508F0" w:rsidRPr="000841D2" w:rsidRDefault="00B508F0" w:rsidP="00B508F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Nous tenons à vous adresser nos plus vifs et sincères remerciements pour votre aide précieuse t</w:t>
      </w:r>
      <w:r>
        <w:rPr>
          <w:rFonts w:ascii="Times New Roman" w:eastAsia="Times New Roman" w:hAnsi="Times New Roman" w:cs="Times New Roman"/>
          <w:color w:val="000000"/>
          <w:sz w:val="24"/>
          <w:szCs w:val="24"/>
          <w:lang w:eastAsia="fr-FR"/>
        </w:rPr>
        <w:t>out au long de notre projet de R</w:t>
      </w:r>
      <w:r w:rsidRPr="000841D2">
        <w:rPr>
          <w:rFonts w:ascii="Times New Roman" w:eastAsia="Times New Roman" w:hAnsi="Times New Roman" w:cs="Times New Roman"/>
          <w:color w:val="000000"/>
          <w:sz w:val="24"/>
          <w:szCs w:val="24"/>
          <w:lang w:eastAsia="fr-FR"/>
        </w:rPr>
        <w:t>echerche</w:t>
      </w:r>
      <w:r>
        <w:rPr>
          <w:rFonts w:ascii="Times New Roman" w:eastAsia="Times New Roman" w:hAnsi="Times New Roman" w:cs="Times New Roman"/>
          <w:color w:val="000000"/>
          <w:sz w:val="24"/>
          <w:szCs w:val="24"/>
          <w:lang w:eastAsia="fr-FR"/>
        </w:rPr>
        <w:t xml:space="preserve"> en Actions</w:t>
      </w:r>
      <w:r w:rsidRPr="000841D2">
        <w:rPr>
          <w:rFonts w:ascii="Times New Roman" w:eastAsia="Times New Roman" w:hAnsi="Times New Roman" w:cs="Times New Roman"/>
          <w:color w:val="000000"/>
          <w:sz w:val="24"/>
          <w:szCs w:val="24"/>
          <w:lang w:eastAsia="fr-FR"/>
        </w:rPr>
        <w:t>.</w:t>
      </w:r>
    </w:p>
    <w:p w:rsidR="00B508F0" w:rsidRPr="000841D2" w:rsidRDefault="00B508F0" w:rsidP="00B508F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fr-FR"/>
        </w:rPr>
      </w:pPr>
    </w:p>
    <w:p w:rsidR="00B508F0" w:rsidRPr="000841D2" w:rsidRDefault="00B508F0" w:rsidP="00B508F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Nous vous ferons parvenir notre rapport final dans les semaines à venir mais sachez qu’il sera également accessible sur le site internet de la Clinique du droit.</w:t>
      </w:r>
    </w:p>
    <w:p w:rsidR="00B508F0" w:rsidRPr="000841D2" w:rsidRDefault="00B508F0" w:rsidP="00B508F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fr-FR"/>
        </w:rPr>
      </w:pPr>
      <w:r w:rsidRPr="000841D2">
        <w:rPr>
          <w:rFonts w:ascii="Segoe UI" w:eastAsia="Times New Roman" w:hAnsi="Segoe UI" w:cs="Segoe UI"/>
          <w:color w:val="000000"/>
          <w:sz w:val="21"/>
          <w:szCs w:val="21"/>
          <w:lang w:eastAsia="fr-FR"/>
        </w:rPr>
        <w:br/>
      </w:r>
    </w:p>
    <w:p w:rsidR="00B508F0" w:rsidRPr="00B727CC" w:rsidRDefault="00B508F0" w:rsidP="00B508F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En vous renouvelant tous nos remerciements,</w:t>
      </w:r>
      <w:r w:rsidRPr="000841D2">
        <w:rPr>
          <w:rFonts w:ascii="Segoe UI" w:eastAsia="Times New Roman" w:hAnsi="Segoe UI" w:cs="Segoe UI"/>
          <w:color w:val="000000"/>
          <w:sz w:val="21"/>
          <w:szCs w:val="21"/>
          <w:lang w:eastAsia="fr-FR"/>
        </w:rPr>
        <w:br/>
      </w:r>
    </w:p>
    <w:p w:rsidR="00B508F0" w:rsidRPr="00B727CC" w:rsidRDefault="00B508F0" w:rsidP="00B508F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Respectueusement,</w:t>
      </w:r>
    </w:p>
    <w:p w:rsidR="00614993" w:rsidRPr="003E6A24" w:rsidRDefault="00B508F0" w:rsidP="003E6A2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 xml:space="preserve">La promotion du Master 2 </w:t>
      </w:r>
      <w:r w:rsidRPr="00B727CC">
        <w:rPr>
          <w:rFonts w:ascii="Times New Roman" w:eastAsia="Times New Roman" w:hAnsi="Times New Roman" w:cs="Times New Roman"/>
          <w:color w:val="000000"/>
          <w:sz w:val="24"/>
          <w:szCs w:val="24"/>
          <w:highlight w:val="yellow"/>
          <w:lang w:eastAsia="fr-FR"/>
        </w:rPr>
        <w:t>Droit des personnes et des familles</w:t>
      </w:r>
      <w:r w:rsidRPr="000841D2">
        <w:rPr>
          <w:rFonts w:ascii="Times New Roman" w:eastAsia="Times New Roman" w:hAnsi="Times New Roman" w:cs="Times New Roman"/>
          <w:color w:val="000000"/>
          <w:sz w:val="24"/>
          <w:szCs w:val="24"/>
          <w:lang w:eastAsia="fr-FR"/>
        </w:rPr>
        <w:t>.</w:t>
      </w:r>
      <w:bookmarkStart w:id="0" w:name="_GoBack"/>
      <w:bookmarkEnd w:id="0"/>
    </w:p>
    <w:sectPr w:rsidR="00614993" w:rsidRPr="003E6A24" w:rsidSect="00703BD0">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E3D" w:rsidRDefault="00733E3D" w:rsidP="00CB0F16">
      <w:pPr>
        <w:spacing w:after="0" w:line="240" w:lineRule="auto"/>
      </w:pPr>
      <w:r>
        <w:separator/>
      </w:r>
    </w:p>
  </w:endnote>
  <w:endnote w:type="continuationSeparator" w:id="0">
    <w:p w:rsidR="00733E3D" w:rsidRDefault="00733E3D" w:rsidP="00CB0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F16" w:rsidRDefault="00A31A9A">
    <w:pPr>
      <w:pStyle w:val="Pieddepage"/>
    </w:pPr>
    <w:r>
      <w:rPr>
        <w:rFonts w:ascii="Calibri" w:eastAsia="Calibri" w:hAnsi="Calibri" w:cs="Times New Roman"/>
        <w:noProof/>
        <w:sz w:val="24"/>
        <w:szCs w:val="24"/>
        <w:lang w:eastAsia="fr-FR"/>
      </w:rPr>
      <mc:AlternateContent>
        <mc:Choice Requires="wpg">
          <w:drawing>
            <wp:anchor distT="0" distB="0" distL="114300" distR="114300" simplePos="0" relativeHeight="251659264" behindDoc="0" locked="0" layoutInCell="1" allowOverlap="1">
              <wp:simplePos x="0" y="0"/>
              <wp:positionH relativeFrom="column">
                <wp:posOffset>5017135</wp:posOffset>
              </wp:positionH>
              <wp:positionV relativeFrom="paragraph">
                <wp:posOffset>-956310</wp:posOffset>
              </wp:positionV>
              <wp:extent cx="1801495" cy="5146675"/>
              <wp:effectExtent l="1485900" t="0" r="1360805" b="0"/>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1495" cy="5146675"/>
                        <a:chOff x="0" y="0"/>
                        <a:chExt cx="1801495" cy="5146675"/>
                      </a:xfrm>
                    </wpg:grpSpPr>
                    <wps:wsp>
                      <wps:cNvPr id="8" name="Rectangle 8"/>
                      <wps:cNvSpPr/>
                      <wps:spPr>
                        <a:xfrm rot="18521881">
                          <a:off x="-1396365" y="1672590"/>
                          <a:ext cx="4870450" cy="1525270"/>
                        </a:xfrm>
                        <a:prstGeom prst="rect">
                          <a:avLst/>
                        </a:prstGeom>
                        <a:solidFill>
                          <a:srgbClr val="3A1B0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rot="18811553">
                          <a:off x="-1672590" y="1948815"/>
                          <a:ext cx="4870450" cy="1525270"/>
                        </a:xfrm>
                        <a:prstGeom prst="rect">
                          <a:avLst/>
                        </a:prstGeom>
                        <a:solidFill>
                          <a:srgbClr val="F08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14" o:spid="_x0000_s1026" style="position:absolute;margin-left:395.05pt;margin-top:-75.3pt;width:141.85pt;height:405.25pt;z-index:251659264" coordsize="18014,5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">
              <v:rect id="Rectangle 8" o:spid="_x0000_s1027" style="position:absolute;left:-13964;top:16726;width:48704;height:15252;rotation:-33621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2S74A&#10;AADaAAAADwAAAGRycy9kb3ducmV2LnhtbERPyWrDMBC9F/oPYgq9NbJ9CMaxHEygtLfSuL0P1njB&#10;1sixVC9/Xx0COT7enp83M4qFZtdbVhAfIhDEtdU9twp+qve3FITzyBpHy6RgJwfn4vkpx0zblb9p&#10;ufpWhBB2GSrovJ8yKV3dkUF3sBNx4Bo7G/QBzq3UM64h3IwyiaKjNNhzaOhwoktH9XD9MwpuVXxM&#10;k2b/2C9DWpXt79dqy0Wp15etPIHwtPmH+O7+1ArC1nAl3ABZ/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Jdku+AAAA2gAAAA8AAAAAAAAAAAAAAAAAmAIAAGRycy9kb3ducmV2&#10;LnhtbFBLBQYAAAAABAAEAPUAAACDAwAAAAA=&#10;" fillcolor="#3a1b0b" stroked="f" strokeweight="2pt"/>
              <v:rect id="Rectangle 9" o:spid="_x0000_s1028" style="position:absolute;left:-16726;top:19488;width:48704;height:15252;rotation:-30457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Mi8QA&#10;AADaAAAADwAAAGRycy9kb3ducmV2LnhtbESPX2vCQBDE3wv9DscW+lYv9kFq9BSRFoVC0dQ/r2tu&#10;TYK53ZC7xvTb9wShj8PM/IaZzntXq45aXwkbGA4SUMS52IoLA7vvj5c3UD4gW6yFycAveZjPHh+m&#10;mFq58pa6LBQqQtinaKAMoUm19nlJDv1AGuLonaV1GKJsC21bvEa4q/Vrkoy0w4rjQokNLUvKL9mP&#10;M1CfNqvN/tCvOzm+nz6LlXxlIzHm+alfTEAF6sN/+N5eWwNjuF2JN0D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jIvEAAAA2gAAAA8AAAAAAAAAAAAAAAAAmAIAAGRycy9k&#10;b3ducmV2LnhtbFBLBQYAAAAABAAEAPUAAACJAwAAAAA=&#10;" fillcolor="#f08050" stroked="f" strokeweight="2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E3D" w:rsidRDefault="00733E3D" w:rsidP="00CB0F16">
      <w:pPr>
        <w:spacing w:after="0" w:line="240" w:lineRule="auto"/>
      </w:pPr>
      <w:r>
        <w:separator/>
      </w:r>
    </w:p>
  </w:footnote>
  <w:footnote w:type="continuationSeparator" w:id="0">
    <w:p w:rsidR="00733E3D" w:rsidRDefault="00733E3D" w:rsidP="00CB0F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D02" w:rsidRDefault="00A31A9A" w:rsidP="00703BD0">
    <w:pPr>
      <w:pStyle w:val="En-tte"/>
      <w:jc w:val="right"/>
    </w:pPr>
    <w:r>
      <w:rPr>
        <w:noProof/>
        <w:lang w:eastAsia="fr-FR"/>
      </w:rPr>
      <w:drawing>
        <wp:inline distT="0" distB="0" distL="0" distR="0" wp14:anchorId="69DA68E0" wp14:editId="53A444CE">
          <wp:extent cx="2398816" cy="640779"/>
          <wp:effectExtent l="0" t="0" r="0" b="0"/>
          <wp:docPr id="4" name="Image 4" descr="C:\Users\simon036\Desktop\BlocMarque_clinique_Droit_RVB.jpg"/>
          <wp:cNvGraphicFramePr/>
          <a:graphic xmlns:a="http://schemas.openxmlformats.org/drawingml/2006/main">
            <a:graphicData uri="http://schemas.openxmlformats.org/drawingml/2006/picture">
              <pic:pic xmlns:pic="http://schemas.openxmlformats.org/drawingml/2006/picture">
                <pic:nvPicPr>
                  <pic:cNvPr id="4" name="Image 4" descr="C:\Users\simon036\Desktop\BlocMarque_clinique_Droit_RV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1488" cy="638822"/>
                  </a:xfrm>
                  <a:prstGeom prst="rect">
                    <a:avLst/>
                  </a:prstGeom>
                  <a:noFill/>
                  <a:ln>
                    <a:noFill/>
                  </a:ln>
                </pic:spPr>
              </pic:pic>
            </a:graphicData>
          </a:graphic>
        </wp:inline>
      </w:drawing>
    </w:r>
    <w:r>
      <w:t xml:space="preserve">                                                                               </w:t>
    </w:r>
    <w:r w:rsidR="00E75C15">
      <w:rPr>
        <w:noProof/>
        <w:lang w:eastAsia="fr-FR"/>
      </w:rPr>
      <w:drawing>
        <wp:inline distT="0" distB="0" distL="0" distR="0">
          <wp:extent cx="865801" cy="1116281"/>
          <wp:effectExtent l="0" t="0" r="0" b="0"/>
          <wp:docPr id="1" name="Image 1" descr="Logo tampon Reche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ampon Recherche"/>
                  <pic:cNvPicPr>
                    <a:picLocks noChangeAspect="1" noChangeArrowheads="1"/>
                  </pic:cNvPicPr>
                </pic:nvPicPr>
                <pic:blipFill>
                  <a:blip r:embed="rId2"/>
                  <a:srcRect/>
                  <a:stretch>
                    <a:fillRect/>
                  </a:stretch>
                </pic:blipFill>
                <pic:spPr bwMode="auto">
                  <a:xfrm>
                    <a:off x="0" y="0"/>
                    <a:ext cx="866769" cy="1117529"/>
                  </a:xfrm>
                  <a:prstGeom prst="rect">
                    <a:avLst/>
                  </a:prstGeom>
                  <a:noFill/>
                  <a:ln w="9525">
                    <a:noFill/>
                    <a:miter lim="800000"/>
                    <a:headEnd/>
                    <a:tailEnd/>
                  </a:ln>
                </pic:spPr>
              </pic:pic>
            </a:graphicData>
          </a:graphic>
        </wp:inline>
      </w:drawing>
    </w:r>
    <w:r w:rsidR="00703BD0">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F5E13"/>
    <w:multiLevelType w:val="hybridMultilevel"/>
    <w:tmpl w:val="946A23CA"/>
    <w:lvl w:ilvl="0" w:tplc="F7064C96">
      <w:numFmt w:val="bullet"/>
      <w:lvlText w:val=""/>
      <w:lvlJc w:val="left"/>
      <w:pPr>
        <w:ind w:left="1428" w:hanging="360"/>
      </w:pPr>
      <w:rPr>
        <w:rFonts w:ascii="Symbol" w:eastAsiaTheme="minorHAnsi" w:hAnsi="Symbol"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0BAF5E4F"/>
    <w:multiLevelType w:val="hybridMultilevel"/>
    <w:tmpl w:val="E2FC94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1F67C2"/>
    <w:multiLevelType w:val="hybridMultilevel"/>
    <w:tmpl w:val="EF1CA742"/>
    <w:lvl w:ilvl="0" w:tplc="1A40775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7605E7"/>
    <w:multiLevelType w:val="hybridMultilevel"/>
    <w:tmpl w:val="1750DFA6"/>
    <w:lvl w:ilvl="0" w:tplc="2C2E4810">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9C43C75"/>
    <w:multiLevelType w:val="multilevel"/>
    <w:tmpl w:val="314EF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6832E0D"/>
    <w:multiLevelType w:val="hybridMultilevel"/>
    <w:tmpl w:val="B4C6C8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97F4F95"/>
    <w:multiLevelType w:val="hybridMultilevel"/>
    <w:tmpl w:val="16588C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A8A305A"/>
    <w:multiLevelType w:val="hybridMultilevel"/>
    <w:tmpl w:val="71C885B8"/>
    <w:lvl w:ilvl="0" w:tplc="1F4E589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CF02F0D"/>
    <w:multiLevelType w:val="multilevel"/>
    <w:tmpl w:val="603C4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01316DD"/>
    <w:multiLevelType w:val="hybridMultilevel"/>
    <w:tmpl w:val="E6025B2E"/>
    <w:lvl w:ilvl="0" w:tplc="F75E8626">
      <w:numFmt w:val="bullet"/>
      <w:lvlText w:val=""/>
      <w:lvlJc w:val="left"/>
      <w:pPr>
        <w:ind w:left="1080" w:hanging="360"/>
      </w:pPr>
      <w:rPr>
        <w:rFonts w:ascii="Symbol" w:eastAsiaTheme="minorHAnsi" w:hAnsi="Symbo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727F43F4"/>
    <w:multiLevelType w:val="hybridMultilevel"/>
    <w:tmpl w:val="7124EE38"/>
    <w:lvl w:ilvl="0" w:tplc="0B529B0A">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3ED2E35"/>
    <w:multiLevelType w:val="multilevel"/>
    <w:tmpl w:val="AEEAB4CA"/>
    <w:lvl w:ilvl="0">
      <w:start w:val="2"/>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
  </w:num>
  <w:num w:numId="3">
    <w:abstractNumId w:val="9"/>
  </w:num>
  <w:num w:numId="4">
    <w:abstractNumId w:val="10"/>
  </w:num>
  <w:num w:numId="5">
    <w:abstractNumId w:val="0"/>
  </w:num>
  <w:num w:numId="6">
    <w:abstractNumId w:val="2"/>
  </w:num>
  <w:num w:numId="7">
    <w:abstractNumId w:val="11"/>
  </w:num>
  <w:num w:numId="8">
    <w:abstractNumId w:val="4"/>
  </w:num>
  <w:num w:numId="9">
    <w:abstractNumId w:val="8"/>
  </w:num>
  <w:num w:numId="10">
    <w:abstractNumId w:val="7"/>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markup="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8E1"/>
    <w:rsid w:val="00015E35"/>
    <w:rsid w:val="00032225"/>
    <w:rsid w:val="000415D8"/>
    <w:rsid w:val="00061D02"/>
    <w:rsid w:val="00095784"/>
    <w:rsid w:val="000E1835"/>
    <w:rsid w:val="00116E20"/>
    <w:rsid w:val="001254A4"/>
    <w:rsid w:val="001258F7"/>
    <w:rsid w:val="001C47B1"/>
    <w:rsid w:val="002310FE"/>
    <w:rsid w:val="0023163B"/>
    <w:rsid w:val="00343AEE"/>
    <w:rsid w:val="003A0416"/>
    <w:rsid w:val="003E6A24"/>
    <w:rsid w:val="0045163C"/>
    <w:rsid w:val="00453C56"/>
    <w:rsid w:val="00483C73"/>
    <w:rsid w:val="00494D38"/>
    <w:rsid w:val="004A08A4"/>
    <w:rsid w:val="004F7CDF"/>
    <w:rsid w:val="0057434B"/>
    <w:rsid w:val="00614993"/>
    <w:rsid w:val="006905EF"/>
    <w:rsid w:val="006C6B09"/>
    <w:rsid w:val="006D626E"/>
    <w:rsid w:val="00703BD0"/>
    <w:rsid w:val="00733E3D"/>
    <w:rsid w:val="007752B1"/>
    <w:rsid w:val="0077751A"/>
    <w:rsid w:val="00826562"/>
    <w:rsid w:val="00852256"/>
    <w:rsid w:val="00853592"/>
    <w:rsid w:val="008778AC"/>
    <w:rsid w:val="00942CCE"/>
    <w:rsid w:val="009B72DC"/>
    <w:rsid w:val="009D28DD"/>
    <w:rsid w:val="009D68B6"/>
    <w:rsid w:val="00A02038"/>
    <w:rsid w:val="00A31A9A"/>
    <w:rsid w:val="00A52630"/>
    <w:rsid w:val="00A63BAB"/>
    <w:rsid w:val="00A7365C"/>
    <w:rsid w:val="00AB38E1"/>
    <w:rsid w:val="00AE0393"/>
    <w:rsid w:val="00B14FE8"/>
    <w:rsid w:val="00B40150"/>
    <w:rsid w:val="00B4136A"/>
    <w:rsid w:val="00B45D8F"/>
    <w:rsid w:val="00B508F0"/>
    <w:rsid w:val="00B50F01"/>
    <w:rsid w:val="00B969AF"/>
    <w:rsid w:val="00BB785E"/>
    <w:rsid w:val="00C5150C"/>
    <w:rsid w:val="00C808F4"/>
    <w:rsid w:val="00CA5A40"/>
    <w:rsid w:val="00CB0F16"/>
    <w:rsid w:val="00CB66EE"/>
    <w:rsid w:val="00CD2F1C"/>
    <w:rsid w:val="00CF571E"/>
    <w:rsid w:val="00D115E8"/>
    <w:rsid w:val="00E278D1"/>
    <w:rsid w:val="00E75C15"/>
    <w:rsid w:val="00EB6741"/>
    <w:rsid w:val="00F0607E"/>
    <w:rsid w:val="00F435FE"/>
    <w:rsid w:val="00F64248"/>
    <w:rsid w:val="00F728DF"/>
    <w:rsid w:val="00FF00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BD0"/>
  </w:style>
  <w:style w:type="paragraph" w:styleId="Titre1">
    <w:name w:val="heading 1"/>
    <w:basedOn w:val="Normal"/>
    <w:next w:val="Normal"/>
    <w:link w:val="Titre1Car"/>
    <w:uiPriority w:val="9"/>
    <w:qFormat/>
    <w:rsid w:val="00AB38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B0F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B38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38E1"/>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AB38E1"/>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AB38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38E1"/>
    <w:rPr>
      <w:rFonts w:ascii="Tahoma" w:hAnsi="Tahoma" w:cs="Tahoma"/>
      <w:sz w:val="16"/>
      <w:szCs w:val="16"/>
    </w:rPr>
  </w:style>
  <w:style w:type="character" w:customStyle="1" w:styleId="Titre2Car">
    <w:name w:val="Titre 2 Car"/>
    <w:basedOn w:val="Policepardfaut"/>
    <w:link w:val="Titre2"/>
    <w:uiPriority w:val="9"/>
    <w:semiHidden/>
    <w:rsid w:val="00CB0F16"/>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CB0F16"/>
    <w:pPr>
      <w:tabs>
        <w:tab w:val="center" w:pos="4536"/>
        <w:tab w:val="right" w:pos="9072"/>
      </w:tabs>
      <w:spacing w:after="0" w:line="240" w:lineRule="auto"/>
    </w:pPr>
  </w:style>
  <w:style w:type="character" w:customStyle="1" w:styleId="En-tteCar">
    <w:name w:val="En-tête Car"/>
    <w:basedOn w:val="Policepardfaut"/>
    <w:link w:val="En-tte"/>
    <w:uiPriority w:val="99"/>
    <w:rsid w:val="00CB0F16"/>
  </w:style>
  <w:style w:type="paragraph" w:styleId="Pieddepage">
    <w:name w:val="footer"/>
    <w:basedOn w:val="Normal"/>
    <w:link w:val="PieddepageCar"/>
    <w:uiPriority w:val="99"/>
    <w:unhideWhenUsed/>
    <w:rsid w:val="00CB0F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0F16"/>
  </w:style>
  <w:style w:type="paragraph" w:customStyle="1" w:styleId="Texteencartbleu">
    <w:name w:val="Texte_encart_bleu"/>
    <w:basedOn w:val="Normal"/>
    <w:qFormat/>
    <w:rsid w:val="00614993"/>
    <w:pPr>
      <w:spacing w:after="240" w:line="240" w:lineRule="auto"/>
    </w:pPr>
    <w:rPr>
      <w:rFonts w:ascii="Arial" w:eastAsia="Arial" w:hAnsi="Arial" w:cs="Times New Roman"/>
      <w:color w:val="FFFFFF"/>
      <w:sz w:val="24"/>
      <w:szCs w:val="24"/>
    </w:rPr>
  </w:style>
  <w:style w:type="paragraph" w:styleId="Titre">
    <w:name w:val="Title"/>
    <w:basedOn w:val="Normal"/>
    <w:next w:val="Normal"/>
    <w:link w:val="TitreCar"/>
    <w:uiPriority w:val="10"/>
    <w:qFormat/>
    <w:rsid w:val="006149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14993"/>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061D02"/>
    <w:pPr>
      <w:ind w:left="720"/>
      <w:contextualSpacing/>
    </w:pPr>
  </w:style>
  <w:style w:type="table" w:styleId="Grilledutableau">
    <w:name w:val="Table Grid"/>
    <w:basedOn w:val="TableauNormal"/>
    <w:uiPriority w:val="59"/>
    <w:rsid w:val="00852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852256"/>
    <w:rPr>
      <w:color w:val="0000FF"/>
      <w:u w:val="single"/>
    </w:rPr>
  </w:style>
  <w:style w:type="paragraph" w:styleId="NormalWeb">
    <w:name w:val="Normal (Web)"/>
    <w:basedOn w:val="Normal"/>
    <w:uiPriority w:val="99"/>
    <w:unhideWhenUsed/>
    <w:rsid w:val="00703B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0415D8"/>
    <w:rPr>
      <w:color w:val="800080" w:themeColor="followedHyperlink"/>
      <w:u w:val="single"/>
    </w:rPr>
  </w:style>
  <w:style w:type="character" w:styleId="Marquedecommentaire">
    <w:name w:val="annotation reference"/>
    <w:basedOn w:val="Policepardfaut"/>
    <w:uiPriority w:val="99"/>
    <w:semiHidden/>
    <w:unhideWhenUsed/>
    <w:rsid w:val="00015E35"/>
    <w:rPr>
      <w:sz w:val="16"/>
      <w:szCs w:val="16"/>
    </w:rPr>
  </w:style>
  <w:style w:type="paragraph" w:styleId="Commentaire">
    <w:name w:val="annotation text"/>
    <w:basedOn w:val="Normal"/>
    <w:link w:val="CommentaireCar"/>
    <w:uiPriority w:val="99"/>
    <w:semiHidden/>
    <w:unhideWhenUsed/>
    <w:rsid w:val="00015E35"/>
    <w:pPr>
      <w:spacing w:line="240" w:lineRule="auto"/>
    </w:pPr>
    <w:rPr>
      <w:sz w:val="20"/>
      <w:szCs w:val="20"/>
    </w:rPr>
  </w:style>
  <w:style w:type="character" w:customStyle="1" w:styleId="CommentaireCar">
    <w:name w:val="Commentaire Car"/>
    <w:basedOn w:val="Policepardfaut"/>
    <w:link w:val="Commentaire"/>
    <w:uiPriority w:val="99"/>
    <w:semiHidden/>
    <w:rsid w:val="00015E35"/>
    <w:rPr>
      <w:sz w:val="20"/>
      <w:szCs w:val="20"/>
    </w:rPr>
  </w:style>
  <w:style w:type="paragraph" w:styleId="Objetducommentaire">
    <w:name w:val="annotation subject"/>
    <w:basedOn w:val="Commentaire"/>
    <w:next w:val="Commentaire"/>
    <w:link w:val="ObjetducommentaireCar"/>
    <w:uiPriority w:val="99"/>
    <w:semiHidden/>
    <w:unhideWhenUsed/>
    <w:rsid w:val="00015E35"/>
    <w:rPr>
      <w:b/>
      <w:bCs/>
    </w:rPr>
  </w:style>
  <w:style w:type="character" w:customStyle="1" w:styleId="ObjetducommentaireCar">
    <w:name w:val="Objet du commentaire Car"/>
    <w:basedOn w:val="CommentaireCar"/>
    <w:link w:val="Objetducommentaire"/>
    <w:uiPriority w:val="99"/>
    <w:semiHidden/>
    <w:rsid w:val="00015E35"/>
    <w:rPr>
      <w:b/>
      <w:bCs/>
      <w:sz w:val="20"/>
      <w:szCs w:val="20"/>
    </w:rPr>
  </w:style>
  <w:style w:type="paragraph" w:styleId="Sansinterligne">
    <w:name w:val="No Spacing"/>
    <w:uiPriority w:val="1"/>
    <w:qFormat/>
    <w:rsid w:val="00F435FE"/>
    <w:pPr>
      <w:spacing w:after="0" w:line="240" w:lineRule="auto"/>
      <w:jc w:val="center"/>
    </w:pPr>
    <w:rPr>
      <w:rFonts w:ascii="Calibri" w:hAnsi="Calibri"/>
      <w:sz w:val="20"/>
      <w:lang w:eastAsia="fr-FR"/>
    </w:rPr>
  </w:style>
  <w:style w:type="paragraph" w:customStyle="1" w:styleId="Corps">
    <w:name w:val="Corps"/>
    <w:rsid w:val="0045163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FR"/>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BD0"/>
  </w:style>
  <w:style w:type="paragraph" w:styleId="Titre1">
    <w:name w:val="heading 1"/>
    <w:basedOn w:val="Normal"/>
    <w:next w:val="Normal"/>
    <w:link w:val="Titre1Car"/>
    <w:uiPriority w:val="9"/>
    <w:qFormat/>
    <w:rsid w:val="00AB38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B0F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B38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38E1"/>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AB38E1"/>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AB38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38E1"/>
    <w:rPr>
      <w:rFonts w:ascii="Tahoma" w:hAnsi="Tahoma" w:cs="Tahoma"/>
      <w:sz w:val="16"/>
      <w:szCs w:val="16"/>
    </w:rPr>
  </w:style>
  <w:style w:type="character" w:customStyle="1" w:styleId="Titre2Car">
    <w:name w:val="Titre 2 Car"/>
    <w:basedOn w:val="Policepardfaut"/>
    <w:link w:val="Titre2"/>
    <w:uiPriority w:val="9"/>
    <w:semiHidden/>
    <w:rsid w:val="00CB0F16"/>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CB0F16"/>
    <w:pPr>
      <w:tabs>
        <w:tab w:val="center" w:pos="4536"/>
        <w:tab w:val="right" w:pos="9072"/>
      </w:tabs>
      <w:spacing w:after="0" w:line="240" w:lineRule="auto"/>
    </w:pPr>
  </w:style>
  <w:style w:type="character" w:customStyle="1" w:styleId="En-tteCar">
    <w:name w:val="En-tête Car"/>
    <w:basedOn w:val="Policepardfaut"/>
    <w:link w:val="En-tte"/>
    <w:uiPriority w:val="99"/>
    <w:rsid w:val="00CB0F16"/>
  </w:style>
  <w:style w:type="paragraph" w:styleId="Pieddepage">
    <w:name w:val="footer"/>
    <w:basedOn w:val="Normal"/>
    <w:link w:val="PieddepageCar"/>
    <w:uiPriority w:val="99"/>
    <w:unhideWhenUsed/>
    <w:rsid w:val="00CB0F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0F16"/>
  </w:style>
  <w:style w:type="paragraph" w:customStyle="1" w:styleId="Texteencartbleu">
    <w:name w:val="Texte_encart_bleu"/>
    <w:basedOn w:val="Normal"/>
    <w:qFormat/>
    <w:rsid w:val="00614993"/>
    <w:pPr>
      <w:spacing w:after="240" w:line="240" w:lineRule="auto"/>
    </w:pPr>
    <w:rPr>
      <w:rFonts w:ascii="Arial" w:eastAsia="Arial" w:hAnsi="Arial" w:cs="Times New Roman"/>
      <w:color w:val="FFFFFF"/>
      <w:sz w:val="24"/>
      <w:szCs w:val="24"/>
    </w:rPr>
  </w:style>
  <w:style w:type="paragraph" w:styleId="Titre">
    <w:name w:val="Title"/>
    <w:basedOn w:val="Normal"/>
    <w:next w:val="Normal"/>
    <w:link w:val="TitreCar"/>
    <w:uiPriority w:val="10"/>
    <w:qFormat/>
    <w:rsid w:val="006149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14993"/>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061D02"/>
    <w:pPr>
      <w:ind w:left="720"/>
      <w:contextualSpacing/>
    </w:pPr>
  </w:style>
  <w:style w:type="table" w:styleId="Grilledutableau">
    <w:name w:val="Table Grid"/>
    <w:basedOn w:val="TableauNormal"/>
    <w:uiPriority w:val="59"/>
    <w:rsid w:val="00852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852256"/>
    <w:rPr>
      <w:color w:val="0000FF"/>
      <w:u w:val="single"/>
    </w:rPr>
  </w:style>
  <w:style w:type="paragraph" w:styleId="NormalWeb">
    <w:name w:val="Normal (Web)"/>
    <w:basedOn w:val="Normal"/>
    <w:uiPriority w:val="99"/>
    <w:unhideWhenUsed/>
    <w:rsid w:val="00703B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0415D8"/>
    <w:rPr>
      <w:color w:val="800080" w:themeColor="followedHyperlink"/>
      <w:u w:val="single"/>
    </w:rPr>
  </w:style>
  <w:style w:type="character" w:styleId="Marquedecommentaire">
    <w:name w:val="annotation reference"/>
    <w:basedOn w:val="Policepardfaut"/>
    <w:uiPriority w:val="99"/>
    <w:semiHidden/>
    <w:unhideWhenUsed/>
    <w:rsid w:val="00015E35"/>
    <w:rPr>
      <w:sz w:val="16"/>
      <w:szCs w:val="16"/>
    </w:rPr>
  </w:style>
  <w:style w:type="paragraph" w:styleId="Commentaire">
    <w:name w:val="annotation text"/>
    <w:basedOn w:val="Normal"/>
    <w:link w:val="CommentaireCar"/>
    <w:uiPriority w:val="99"/>
    <w:semiHidden/>
    <w:unhideWhenUsed/>
    <w:rsid w:val="00015E35"/>
    <w:pPr>
      <w:spacing w:line="240" w:lineRule="auto"/>
    </w:pPr>
    <w:rPr>
      <w:sz w:val="20"/>
      <w:szCs w:val="20"/>
    </w:rPr>
  </w:style>
  <w:style w:type="character" w:customStyle="1" w:styleId="CommentaireCar">
    <w:name w:val="Commentaire Car"/>
    <w:basedOn w:val="Policepardfaut"/>
    <w:link w:val="Commentaire"/>
    <w:uiPriority w:val="99"/>
    <w:semiHidden/>
    <w:rsid w:val="00015E35"/>
    <w:rPr>
      <w:sz w:val="20"/>
      <w:szCs w:val="20"/>
    </w:rPr>
  </w:style>
  <w:style w:type="paragraph" w:styleId="Objetducommentaire">
    <w:name w:val="annotation subject"/>
    <w:basedOn w:val="Commentaire"/>
    <w:next w:val="Commentaire"/>
    <w:link w:val="ObjetducommentaireCar"/>
    <w:uiPriority w:val="99"/>
    <w:semiHidden/>
    <w:unhideWhenUsed/>
    <w:rsid w:val="00015E35"/>
    <w:rPr>
      <w:b/>
      <w:bCs/>
    </w:rPr>
  </w:style>
  <w:style w:type="character" w:customStyle="1" w:styleId="ObjetducommentaireCar">
    <w:name w:val="Objet du commentaire Car"/>
    <w:basedOn w:val="CommentaireCar"/>
    <w:link w:val="Objetducommentaire"/>
    <w:uiPriority w:val="99"/>
    <w:semiHidden/>
    <w:rsid w:val="00015E35"/>
    <w:rPr>
      <w:b/>
      <w:bCs/>
      <w:sz w:val="20"/>
      <w:szCs w:val="20"/>
    </w:rPr>
  </w:style>
  <w:style w:type="paragraph" w:styleId="Sansinterligne">
    <w:name w:val="No Spacing"/>
    <w:uiPriority w:val="1"/>
    <w:qFormat/>
    <w:rsid w:val="00F435FE"/>
    <w:pPr>
      <w:spacing w:after="0" w:line="240" w:lineRule="auto"/>
      <w:jc w:val="center"/>
    </w:pPr>
    <w:rPr>
      <w:rFonts w:ascii="Calibri" w:hAnsi="Calibri"/>
      <w:sz w:val="20"/>
      <w:lang w:eastAsia="fr-FR"/>
    </w:rPr>
  </w:style>
  <w:style w:type="paragraph" w:customStyle="1" w:styleId="Corps">
    <w:name w:val="Corps"/>
    <w:rsid w:val="0045163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FR"/>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6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docs.google.com/forms/d/e/1FAIpQLSet9eSbwZ6MlRad7nl_sIFVPSUJWP0AI5WQS9mtlE1bTMOjNg/viewform?usp=pp_url&amp;entry.899073801=OUI"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dpi="0" rotWithShape="0">
          <a:blip xmlns:r="http://schemas.openxmlformats.org/officeDocument/2006/relationships" r:embed="rId1"/>
          <a:srcRect/>
          <a:tile tx="0" ty="0" sx="40000" sy="40000" flip="none" algn="tl"/>
        </a:blipFill>
        <a:ln w="12700" cap="flat" cmpd="sng" algn="ctr">
          <a:no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86065-2815-4435-A480-B15EE946B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2266</Words>
  <Characters>12468</Characters>
  <Application>Microsoft Office Word</Application>
  <DocSecurity>4</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Université Bordeaux 4</Company>
  <LinksUpToDate>false</LinksUpToDate>
  <CharactersWithSpaces>14705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ttoussain001</dc:creator>
  <cp:lastModifiedBy>llimandas</cp:lastModifiedBy>
  <cp:revision>2</cp:revision>
  <dcterms:created xsi:type="dcterms:W3CDTF">2021-08-30T10:28:00Z</dcterms:created>
  <dcterms:modified xsi:type="dcterms:W3CDTF">2021-08-30T10:28:00Z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459158203</vt:i4>
  </property>
</Properties>
</file>