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6C" w:rsidRPr="00703BD0" w:rsidRDefault="00C4126C" w:rsidP="00C4126C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Theme="minorHAnsi" w:hAnsiTheme="minorHAnsi" w:cs="Helvetica"/>
          <w:sz w:val="28"/>
          <w:szCs w:val="28"/>
        </w:rPr>
      </w:pPr>
    </w:p>
    <w:p w:rsidR="00C4126C" w:rsidRPr="001D6542" w:rsidRDefault="00C4126C" w:rsidP="00C4126C">
      <w:pPr>
        <w:pStyle w:val="Titre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auto"/>
          <w:sz w:val="32"/>
          <w:szCs w:val="32"/>
          <w:u w:val="single"/>
        </w:rPr>
      </w:pPr>
      <w:r w:rsidRPr="00F7560D">
        <w:rPr>
          <w:rFonts w:asciiTheme="minorHAnsi" w:hAnsiTheme="minorHAnsi" w:cstheme="minorHAnsi"/>
          <w:b/>
          <w:color w:val="auto"/>
          <w:sz w:val="28"/>
          <w:szCs w:val="32"/>
          <w:u w:val="single"/>
        </w:rPr>
        <w:t xml:space="preserve">Modèle de </w:t>
      </w:r>
      <w:proofErr w:type="spellStart"/>
      <w:r w:rsidRPr="00F7560D">
        <w:rPr>
          <w:rFonts w:asciiTheme="minorHAnsi" w:hAnsiTheme="minorHAnsi" w:cstheme="minorHAnsi"/>
          <w:b/>
          <w:color w:val="auto"/>
          <w:sz w:val="28"/>
          <w:szCs w:val="32"/>
          <w:u w:val="single"/>
        </w:rPr>
        <w:t>Genially</w:t>
      </w:r>
      <w:proofErr w:type="spellEnd"/>
      <w:r w:rsidRPr="00F7560D">
        <w:rPr>
          <w:rFonts w:asciiTheme="minorHAnsi" w:hAnsiTheme="minorHAnsi" w:cstheme="minorHAnsi"/>
          <w:b/>
          <w:color w:val="auto"/>
          <w:sz w:val="28"/>
          <w:szCs w:val="32"/>
          <w:u w:val="single"/>
        </w:rPr>
        <w:t xml:space="preserve"> choisi pour la mallette pédagogique</w:t>
      </w:r>
    </w:p>
    <w:p w:rsidR="00C4126C" w:rsidRDefault="00C4126C" w:rsidP="00C4126C">
      <w:pPr>
        <w:pStyle w:val="Corpsdetexte"/>
        <w:spacing w:before="10"/>
        <w:rPr>
          <w:b/>
          <w:sz w:val="19"/>
        </w:rPr>
      </w:pPr>
    </w:p>
    <w:p w:rsidR="00C4126C" w:rsidRDefault="00C4126C" w:rsidP="00C4126C">
      <w:pPr>
        <w:pStyle w:val="Corpsdetexte"/>
        <w:spacing w:before="8"/>
        <w:rPr>
          <w:sz w:val="11"/>
        </w:rPr>
      </w:pPr>
    </w:p>
    <w:p w:rsidR="00C4126C" w:rsidRDefault="00C4126C" w:rsidP="00C4126C">
      <w:pPr>
        <w:jc w:val="both"/>
      </w:pPr>
      <w:r>
        <w:t xml:space="preserve">Une fois que vous aurez choisi le modèle </w:t>
      </w:r>
      <w:proofErr w:type="spellStart"/>
      <w:r>
        <w:t>Genially</w:t>
      </w:r>
      <w:proofErr w:type="spellEnd"/>
      <w:r>
        <w:t xml:space="preserve"> qui servira à formaliser votre mallette pédagogique</w:t>
      </w:r>
      <w:r w:rsidR="00B52041">
        <w:t>,</w:t>
      </w:r>
      <w:r>
        <w:t xml:space="preserve"> vous devrez transmettre ce formulaire à l’équipe pédagogique de la Clinique du droit via l’adresse mail suivante : </w:t>
      </w:r>
      <w:r w:rsidR="004E3335">
        <w:t>cliniquedudroit</w:t>
      </w:r>
      <w:r w:rsidRPr="004E3335">
        <w:t>@u-bordeaux.fr</w:t>
      </w:r>
    </w:p>
    <w:p w:rsidR="00C4126C" w:rsidRPr="00D32A90" w:rsidRDefault="00C4126C" w:rsidP="00C4126C">
      <w:pPr>
        <w:pStyle w:val="Corpsdetexte"/>
        <w:numPr>
          <w:ilvl w:val="0"/>
          <w:numId w:val="3"/>
        </w:numPr>
        <w:spacing w:before="6"/>
        <w:rPr>
          <w:b/>
          <w:sz w:val="6"/>
        </w:rPr>
      </w:pPr>
      <w:r w:rsidRPr="00D32A90">
        <w:rPr>
          <w:rFonts w:asciiTheme="minorHAnsi" w:eastAsiaTheme="minorHAnsi" w:hAnsiTheme="minorHAnsi" w:cstheme="minorBidi"/>
          <w:b/>
        </w:rPr>
        <w:t xml:space="preserve">Modèle choisis </w:t>
      </w:r>
    </w:p>
    <w:p w:rsidR="00C4126C" w:rsidRDefault="00C4126C" w:rsidP="00C4126C">
      <w:pPr>
        <w:pStyle w:val="Corpsdetexte"/>
        <w:spacing w:before="6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Décrivez ici la catégorie dans laquelle vous avez trouvé le modèle retenu ainsi que le nom de celui-ci. </w:t>
      </w:r>
    </w:p>
    <w:p w:rsidR="00C4126C" w:rsidRDefault="00C4126C" w:rsidP="00C4126C">
      <w:pPr>
        <w:pStyle w:val="Corpsdetexte"/>
        <w:spacing w:before="6"/>
        <w:rPr>
          <w:rFonts w:asciiTheme="minorHAnsi" w:eastAsiaTheme="minorHAnsi" w:hAnsiTheme="minorHAnsi" w:cstheme="minorBidi"/>
        </w:rPr>
      </w:pPr>
    </w:p>
    <w:p w:rsidR="00C4126C" w:rsidRPr="00D32A90" w:rsidRDefault="00C4126C" w:rsidP="00C4126C">
      <w:pPr>
        <w:pStyle w:val="Corpsdetexte"/>
        <w:spacing w:before="6"/>
        <w:rPr>
          <w:sz w:val="6"/>
        </w:rPr>
      </w:pPr>
    </w:p>
    <w:p w:rsidR="00C4126C" w:rsidRPr="00D32A90" w:rsidRDefault="00C4126C" w:rsidP="00C4126C">
      <w:pPr>
        <w:pStyle w:val="Corpsdetexte"/>
        <w:numPr>
          <w:ilvl w:val="0"/>
          <w:numId w:val="3"/>
        </w:numPr>
        <w:spacing w:before="6"/>
        <w:rPr>
          <w:b/>
          <w:sz w:val="6"/>
        </w:rPr>
      </w:pPr>
      <w:r>
        <w:rPr>
          <w:rFonts w:asciiTheme="minorHAnsi" w:eastAsiaTheme="minorHAnsi" w:hAnsiTheme="minorHAnsi" w:cstheme="minorBidi"/>
          <w:b/>
        </w:rPr>
        <w:t xml:space="preserve">Capture d’écran du modèle choisi </w:t>
      </w:r>
    </w:p>
    <w:p w:rsidR="00C4126C" w:rsidRDefault="00C4126C" w:rsidP="00C4126C">
      <w:pPr>
        <w:pStyle w:val="Corpsdetexte"/>
        <w:spacing w:before="6"/>
        <w:rPr>
          <w:rFonts w:asciiTheme="minorHAnsi" w:eastAsiaTheme="minorHAnsi" w:hAnsiTheme="minorHAnsi" w:cstheme="minorBidi"/>
        </w:rPr>
      </w:pPr>
      <w:r w:rsidRPr="00D32A90">
        <w:rPr>
          <w:rFonts w:asciiTheme="minorHAnsi" w:eastAsiaTheme="minorHAnsi" w:hAnsiTheme="minorHAnsi" w:cstheme="minorBidi"/>
        </w:rPr>
        <w:t xml:space="preserve">Insérer ici </w:t>
      </w:r>
      <w:r>
        <w:rPr>
          <w:rFonts w:asciiTheme="minorHAnsi" w:eastAsiaTheme="minorHAnsi" w:hAnsiTheme="minorHAnsi" w:cstheme="minorBidi"/>
        </w:rPr>
        <w:t xml:space="preserve">une capture d’écran du modèle que vous avez retenu en vue de la création de votre mallette pédagogique. </w:t>
      </w:r>
    </w:p>
    <w:p w:rsidR="00C4126C" w:rsidRDefault="00C4126C" w:rsidP="00C4126C">
      <w:pPr>
        <w:pStyle w:val="Corpsdetexte"/>
        <w:spacing w:before="6"/>
        <w:rPr>
          <w:rFonts w:asciiTheme="minorHAnsi" w:eastAsiaTheme="minorHAnsi" w:hAnsiTheme="minorHAnsi" w:cstheme="minorBidi"/>
        </w:rPr>
      </w:pPr>
    </w:p>
    <w:p w:rsidR="00C4126C" w:rsidRPr="00D32A90" w:rsidRDefault="00C4126C" w:rsidP="00C4126C">
      <w:pPr>
        <w:pStyle w:val="Corpsdetexte"/>
        <w:spacing w:before="6"/>
        <w:rPr>
          <w:sz w:val="6"/>
        </w:rPr>
      </w:pPr>
    </w:p>
    <w:p w:rsidR="00C4126C" w:rsidRPr="00D32A90" w:rsidRDefault="00C4126C" w:rsidP="00C4126C">
      <w:pPr>
        <w:pStyle w:val="Corpsdetexte"/>
        <w:numPr>
          <w:ilvl w:val="0"/>
          <w:numId w:val="3"/>
        </w:numPr>
        <w:spacing w:before="6"/>
        <w:rPr>
          <w:b/>
          <w:sz w:val="6"/>
        </w:rPr>
      </w:pPr>
      <w:r>
        <w:rPr>
          <w:rFonts w:asciiTheme="minorHAnsi" w:eastAsiaTheme="minorHAnsi" w:hAnsiTheme="minorHAnsi" w:cstheme="minorBidi"/>
          <w:b/>
        </w:rPr>
        <w:t xml:space="preserve">Adresses mail des étudiants du groupe (qui ont été utilisées pour créer un compte </w:t>
      </w:r>
      <w:proofErr w:type="spellStart"/>
      <w:r>
        <w:rPr>
          <w:rFonts w:asciiTheme="minorHAnsi" w:eastAsiaTheme="minorHAnsi" w:hAnsiTheme="minorHAnsi" w:cstheme="minorBidi"/>
          <w:b/>
        </w:rPr>
        <w:t>Genially</w:t>
      </w:r>
      <w:proofErr w:type="spellEnd"/>
      <w:r>
        <w:rPr>
          <w:rFonts w:asciiTheme="minorHAnsi" w:eastAsiaTheme="minorHAnsi" w:hAnsiTheme="minorHAnsi" w:cstheme="minorBidi"/>
          <w:b/>
        </w:rPr>
        <w:t>)</w:t>
      </w:r>
    </w:p>
    <w:p w:rsidR="00C4126C" w:rsidRDefault="00C4126C" w:rsidP="00C4126C">
      <w:pPr>
        <w:jc w:val="both"/>
      </w:pPr>
      <w:r w:rsidRPr="00D32A90">
        <w:t xml:space="preserve">Renseignez ici les </w:t>
      </w:r>
      <w:r>
        <w:t>trois adresses mail</w:t>
      </w:r>
      <w:r w:rsidR="00B52041">
        <w:t>s</w:t>
      </w:r>
      <w:bookmarkStart w:id="0" w:name="_GoBack"/>
      <w:bookmarkEnd w:id="0"/>
      <w:r>
        <w:t xml:space="preserve"> des étudiants du groupe. Les adresses communiquées doivent être celles qui vous ont servi</w:t>
      </w:r>
      <w:r w:rsidR="00B52041">
        <w:t xml:space="preserve"> </w:t>
      </w:r>
      <w:r>
        <w:t xml:space="preserve">à créer votre compte gratuit </w:t>
      </w:r>
      <w:proofErr w:type="spellStart"/>
      <w:r>
        <w:t>Genially</w:t>
      </w:r>
      <w:proofErr w:type="spellEnd"/>
      <w:r w:rsidR="00FD1778">
        <w:t>.</w:t>
      </w:r>
    </w:p>
    <w:p w:rsidR="00C4126C" w:rsidRDefault="00C4126C" w:rsidP="00C4126C">
      <w:pPr>
        <w:jc w:val="both"/>
      </w:pPr>
    </w:p>
    <w:p w:rsidR="00C4126C" w:rsidRDefault="00C4126C" w:rsidP="00C4126C">
      <w:pPr>
        <w:jc w:val="both"/>
      </w:pPr>
    </w:p>
    <w:p w:rsidR="00C4126C" w:rsidRPr="00C4126C" w:rsidRDefault="00C4126C" w:rsidP="00C4126C">
      <w:pPr>
        <w:rPr>
          <w:b/>
        </w:rPr>
      </w:pPr>
      <w:r>
        <w:t xml:space="preserve"> </w:t>
      </w:r>
    </w:p>
    <w:p w:rsidR="00C4126C" w:rsidRDefault="00C4126C" w:rsidP="00C4126C">
      <w:pPr>
        <w:spacing w:after="240" w:line="240" w:lineRule="auto"/>
        <w:jc w:val="both"/>
        <w:rPr>
          <w:rFonts w:ascii="Arial" w:eastAsia="Arial" w:hAnsi="Arial" w:cs="Times New Roman"/>
          <w:sz w:val="24"/>
          <w:szCs w:val="24"/>
        </w:rPr>
      </w:pPr>
    </w:p>
    <w:p w:rsidR="00C4126C" w:rsidRPr="00E52E2B" w:rsidRDefault="00C4126C" w:rsidP="00C4126C">
      <w:pPr>
        <w:rPr>
          <w:rFonts w:ascii="Arial" w:eastAsia="Arial" w:hAnsi="Arial" w:cs="Times New Roman"/>
          <w:sz w:val="24"/>
          <w:szCs w:val="24"/>
        </w:rPr>
      </w:pPr>
    </w:p>
    <w:p w:rsidR="00C4126C" w:rsidRDefault="00C4126C" w:rsidP="00C4126C">
      <w:pPr>
        <w:rPr>
          <w:rFonts w:ascii="Arial" w:eastAsia="Arial" w:hAnsi="Arial" w:cs="Times New Roman"/>
          <w:sz w:val="24"/>
          <w:szCs w:val="24"/>
        </w:rPr>
      </w:pPr>
    </w:p>
    <w:p w:rsidR="00C4126C" w:rsidRPr="00E52E2B" w:rsidRDefault="00C4126C" w:rsidP="00C4126C">
      <w:pPr>
        <w:tabs>
          <w:tab w:val="left" w:pos="3637"/>
        </w:tabs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z w:val="24"/>
          <w:szCs w:val="24"/>
        </w:rPr>
        <w:tab/>
      </w:r>
    </w:p>
    <w:p w:rsidR="00ED4CF9" w:rsidRDefault="00ED4CF9"/>
    <w:sectPr w:rsidR="00ED4CF9" w:rsidSect="00703B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6C" w:rsidRDefault="00D4406C">
      <w:pPr>
        <w:spacing w:after="0" w:line="240" w:lineRule="auto"/>
      </w:pPr>
      <w:r>
        <w:separator/>
      </w:r>
    </w:p>
  </w:endnote>
  <w:endnote w:type="continuationSeparator" w:id="0">
    <w:p w:rsidR="00D4406C" w:rsidRDefault="00D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16" w:rsidRDefault="00C4126C">
    <w:pPr>
      <w:pStyle w:val="Pieddepage"/>
    </w:pPr>
    <w:r w:rsidRPr="00CB0F16">
      <w:rPr>
        <w:rFonts w:ascii="Calibri" w:eastAsia="Calibri" w:hAnsi="Calibri" w:cs="Times New Roman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8CEE39" wp14:editId="509BAECA">
              <wp:simplePos x="0" y="0"/>
              <wp:positionH relativeFrom="column">
                <wp:posOffset>5017135</wp:posOffset>
              </wp:positionH>
              <wp:positionV relativeFrom="paragraph">
                <wp:posOffset>-956310</wp:posOffset>
              </wp:positionV>
              <wp:extent cx="1801495" cy="5146675"/>
              <wp:effectExtent l="1485900" t="0" r="1360805" b="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1495" cy="5146675"/>
                        <a:chOff x="0" y="0"/>
                        <a:chExt cx="1801495" cy="5146675"/>
                      </a:xfrm>
                    </wpg:grpSpPr>
                    <wps:wsp>
                      <wps:cNvPr id="8" name="Rectangle 8"/>
                      <wps:cNvSpPr/>
                      <wps:spPr>
                        <a:xfrm rot="18521881">
                          <a:off x="-1396365" y="1672590"/>
                          <a:ext cx="4870450" cy="1525270"/>
                        </a:xfrm>
                        <a:prstGeom prst="rect">
                          <a:avLst/>
                        </a:prstGeom>
                        <a:solidFill>
                          <a:srgbClr val="3A1B0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rot="18811553">
                          <a:off x="-1672590" y="1948815"/>
                          <a:ext cx="4870450" cy="1525270"/>
                        </a:xfrm>
                        <a:prstGeom prst="rect">
                          <a:avLst/>
                        </a:prstGeom>
                        <a:solidFill>
                          <a:srgbClr val="F08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4" o:spid="_x0000_s1026" style="position:absolute;margin-left:395.05pt;margin-top:-75.3pt;width:141.85pt;height:405.25pt;z-index:251660288" coordsize="18014,5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">
              <v:rect id="Rectangle 8" o:spid="_x0000_s1027" style="position:absolute;left:-13964;top:16726;width:48704;height:15252;rotation:-33621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2S74A&#10;AADaAAAADwAAAGRycy9kb3ducmV2LnhtbERPyWrDMBC9F/oPYgq9NbJ9CMaxHEygtLfSuL0P1njB&#10;1sixVC9/Xx0COT7enp83M4qFZtdbVhAfIhDEtdU9twp+qve3FITzyBpHy6RgJwfn4vkpx0zblb9p&#10;ufpWhBB2GSrovJ8yKV3dkUF3sBNx4Bo7G/QBzq3UM64h3IwyiaKjNNhzaOhwoktH9XD9MwpuVXxM&#10;k2b/2C9DWpXt79dqy0Wp15etPIHwtPmH+O7+1ArC1nAl3ABZ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Jdku+AAAA2gAAAA8AAAAAAAAAAAAAAAAAmAIAAGRycy9kb3ducmV2&#10;LnhtbFBLBQYAAAAABAAEAPUAAACDAwAAAAA=&#10;" fillcolor="#3a1b0b" stroked="f" strokeweight="2pt"/>
              <v:rect id="Rectangle 9" o:spid="_x0000_s1028" style="position:absolute;left:-16726;top:19488;width:48704;height:15252;rotation:-30457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Mi8QA&#10;AADaAAAADwAAAGRycy9kb3ducmV2LnhtbESPX2vCQBDE3wv9DscW+lYv9kFq9BSRFoVC0dQ/r2tu&#10;TYK53ZC7xvTb9wShj8PM/IaZzntXq45aXwkbGA4SUMS52IoLA7vvj5c3UD4gW6yFycAveZjPHh+m&#10;mFq58pa6LBQqQtinaKAMoUm19nlJDv1AGuLonaV1GKJsC21bvEa4q/Vrkoy0w4rjQokNLUvKL9mP&#10;M1CfNqvN/tCvOzm+nz6LlXxlIzHm+alfTEAF6sN/+N5eWwNjuF2JN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mjIvEAAAA2gAAAA8AAAAAAAAAAAAAAAAAmAIAAGRycy9k&#10;b3ducmV2LnhtbFBLBQYAAAAABAAEAPUAAACJAwAAAAA=&#10;" fillcolor="#f08050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6C" w:rsidRDefault="00D4406C">
      <w:pPr>
        <w:spacing w:after="0" w:line="240" w:lineRule="auto"/>
      </w:pPr>
      <w:r>
        <w:separator/>
      </w:r>
    </w:p>
  </w:footnote>
  <w:footnote w:type="continuationSeparator" w:id="0">
    <w:p w:rsidR="00D4406C" w:rsidRDefault="00D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02" w:rsidRDefault="00C4126C" w:rsidP="00703BD0">
    <w:pPr>
      <w:pStyle w:val="En-tte"/>
      <w:jc w:val="right"/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3097D8E0" wp14:editId="4C67E71C">
          <wp:simplePos x="0" y="0"/>
          <wp:positionH relativeFrom="page">
            <wp:posOffset>607695</wp:posOffset>
          </wp:positionH>
          <wp:positionV relativeFrom="page">
            <wp:posOffset>448945</wp:posOffset>
          </wp:positionV>
          <wp:extent cx="1907724" cy="4416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724" cy="44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Approfondissement des cas cliniques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553"/>
    <w:multiLevelType w:val="hybridMultilevel"/>
    <w:tmpl w:val="3D900C6C"/>
    <w:lvl w:ilvl="0" w:tplc="987C74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73F5"/>
    <w:multiLevelType w:val="hybridMultilevel"/>
    <w:tmpl w:val="FF46ABE0"/>
    <w:lvl w:ilvl="0" w:tplc="5EC06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104F"/>
    <w:multiLevelType w:val="hybridMultilevel"/>
    <w:tmpl w:val="38684D06"/>
    <w:lvl w:ilvl="0" w:tplc="B2447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6C"/>
    <w:rsid w:val="004E3335"/>
    <w:rsid w:val="008B3581"/>
    <w:rsid w:val="00A801AA"/>
    <w:rsid w:val="00A8210F"/>
    <w:rsid w:val="00B52041"/>
    <w:rsid w:val="00C4126C"/>
    <w:rsid w:val="00D4406C"/>
    <w:rsid w:val="00ED4CF9"/>
    <w:rsid w:val="00F55B4C"/>
    <w:rsid w:val="00F7560D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26C"/>
  </w:style>
  <w:style w:type="paragraph" w:styleId="Pieddepage">
    <w:name w:val="footer"/>
    <w:basedOn w:val="Normal"/>
    <w:link w:val="PieddepageCar"/>
    <w:uiPriority w:val="99"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26C"/>
  </w:style>
  <w:style w:type="paragraph" w:styleId="Paragraphedeliste">
    <w:name w:val="List Paragraph"/>
    <w:basedOn w:val="Normal"/>
    <w:uiPriority w:val="34"/>
    <w:qFormat/>
    <w:rsid w:val="00C412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C41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C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C41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C4126C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26C"/>
  </w:style>
  <w:style w:type="paragraph" w:styleId="Pieddepage">
    <w:name w:val="footer"/>
    <w:basedOn w:val="Normal"/>
    <w:link w:val="PieddepageCar"/>
    <w:uiPriority w:val="99"/>
    <w:unhideWhenUsed/>
    <w:rsid w:val="00C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26C"/>
  </w:style>
  <w:style w:type="paragraph" w:styleId="Paragraphedeliste">
    <w:name w:val="List Paragraph"/>
    <w:basedOn w:val="Normal"/>
    <w:uiPriority w:val="34"/>
    <w:qFormat/>
    <w:rsid w:val="00C412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C41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C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C412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C4126C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luciepascault</dc:creator>
  <cp:lastModifiedBy>Sébastien Tournaux</cp:lastModifiedBy>
  <cp:revision>7</cp:revision>
  <dcterms:created xsi:type="dcterms:W3CDTF">2021-07-07T07:52:00Z</dcterms:created>
  <dcterms:modified xsi:type="dcterms:W3CDTF">2022-12-15T11:51:00Z</dcterms:modified>
</cp:coreProperties>
</file>